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57" w:rsidRPr="00357557" w:rsidRDefault="00357557" w:rsidP="00CE30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557">
        <w:rPr>
          <w:rFonts w:ascii="Times New Roman" w:hAnsi="Times New Roman" w:cs="Times New Roman"/>
          <w:b/>
          <w:sz w:val="28"/>
          <w:szCs w:val="28"/>
          <w:u w:val="single"/>
        </w:rPr>
        <w:t>«ГТО шагает по стране!»</w:t>
      </w:r>
    </w:p>
    <w:p w:rsidR="009F082E" w:rsidRPr="009F082E" w:rsidRDefault="00CE3075" w:rsidP="004674E1">
      <w:pPr>
        <w:pStyle w:val="a8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273">
        <w:rPr>
          <w:rFonts w:ascii="Times New Roman" w:hAnsi="Times New Roman" w:cs="Times New Roman"/>
          <w:b/>
          <w:sz w:val="28"/>
          <w:szCs w:val="28"/>
        </w:rPr>
        <w:t>Указом президента</w:t>
      </w:r>
      <w:r w:rsidRPr="00795923">
        <w:rPr>
          <w:rFonts w:ascii="Times New Roman" w:hAnsi="Times New Roman" w:cs="Times New Roman"/>
          <w:sz w:val="28"/>
          <w:szCs w:val="28"/>
        </w:rPr>
        <w:t xml:space="preserve"> Российской Федерации В. В. Путина </w:t>
      </w:r>
      <w:r w:rsidRPr="00D05273">
        <w:rPr>
          <w:rFonts w:ascii="Times New Roman" w:hAnsi="Times New Roman" w:cs="Times New Roman"/>
          <w:b/>
          <w:sz w:val="28"/>
          <w:szCs w:val="28"/>
        </w:rPr>
        <w:t>(№ 172 от 24 марта 2014 года</w:t>
      </w:r>
      <w:r w:rsidRPr="00795923">
        <w:rPr>
          <w:rFonts w:ascii="Times New Roman" w:hAnsi="Times New Roman" w:cs="Times New Roman"/>
          <w:sz w:val="28"/>
          <w:szCs w:val="28"/>
        </w:rPr>
        <w:t>) возрожден Всероссийский физкультурно – спортивный комплекс «Готов к труду и защите Отечества»</w:t>
      </w:r>
      <w:r w:rsidR="00795923">
        <w:rPr>
          <w:rFonts w:ascii="Times New Roman" w:hAnsi="Times New Roman" w:cs="Times New Roman"/>
          <w:sz w:val="28"/>
          <w:szCs w:val="28"/>
        </w:rPr>
        <w:t xml:space="preserve"> (ГТО)</w:t>
      </w:r>
      <w:r w:rsidRPr="00795923">
        <w:rPr>
          <w:rFonts w:ascii="Times New Roman" w:hAnsi="Times New Roman" w:cs="Times New Roman"/>
          <w:sz w:val="28"/>
          <w:szCs w:val="28"/>
        </w:rPr>
        <w:t xml:space="preserve">. </w:t>
      </w:r>
      <w:r w:rsidR="00A8758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(от 11.06.2014 г. № 540) утверждено </w:t>
      </w:r>
      <w:r w:rsidR="00A87580" w:rsidRPr="00D0527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87580">
        <w:rPr>
          <w:rFonts w:ascii="Times New Roman" w:hAnsi="Times New Roman" w:cs="Times New Roman"/>
          <w:sz w:val="28"/>
          <w:szCs w:val="28"/>
        </w:rPr>
        <w:t xml:space="preserve"> </w:t>
      </w:r>
      <w:r w:rsidR="00A87580" w:rsidRPr="00D05273">
        <w:rPr>
          <w:rFonts w:ascii="Times New Roman" w:hAnsi="Times New Roman" w:cs="Times New Roman"/>
          <w:b/>
          <w:sz w:val="28"/>
          <w:szCs w:val="28"/>
        </w:rPr>
        <w:t>о Всероссийском физкультурно – спортивном комплексе «Готов к труду и обороне» (ГТО),</w:t>
      </w:r>
      <w:r w:rsidR="00A87580">
        <w:rPr>
          <w:rFonts w:ascii="Times New Roman" w:hAnsi="Times New Roman" w:cs="Times New Roman"/>
          <w:sz w:val="28"/>
          <w:szCs w:val="28"/>
        </w:rPr>
        <w:t xml:space="preserve"> которое отражает </w:t>
      </w:r>
      <w:r w:rsidR="00A87580" w:rsidRPr="0079242F">
        <w:rPr>
          <w:rFonts w:ascii="Times New Roman" w:hAnsi="Times New Roman" w:cs="Times New Roman"/>
          <w:sz w:val="28"/>
          <w:szCs w:val="28"/>
        </w:rPr>
        <w:t xml:space="preserve">цель, задачи, структуру, содержание и организацию работы по внедрению и дальнейшей реализации Всероссийского </w:t>
      </w:r>
      <w:r w:rsidR="00A87580">
        <w:rPr>
          <w:rFonts w:ascii="Times New Roman" w:hAnsi="Times New Roman" w:cs="Times New Roman"/>
          <w:sz w:val="28"/>
          <w:szCs w:val="28"/>
        </w:rPr>
        <w:t xml:space="preserve">комплекса. Из федеральных нормативных документов также </w:t>
      </w:r>
      <w:r w:rsidR="00A87580" w:rsidRPr="009B4412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A87580" w:rsidRPr="00D05273">
        <w:rPr>
          <w:rFonts w:ascii="Times New Roman" w:hAnsi="Times New Roman" w:cs="Times New Roman"/>
          <w:b/>
          <w:sz w:val="28"/>
          <w:szCs w:val="28"/>
        </w:rPr>
        <w:t>государственные требования к уровню физической подготовленности населения при выполнении нормативов</w:t>
      </w:r>
      <w:r w:rsidR="00A87580">
        <w:rPr>
          <w:rFonts w:ascii="Times New Roman" w:hAnsi="Times New Roman" w:cs="Times New Roman"/>
          <w:sz w:val="28"/>
          <w:szCs w:val="28"/>
        </w:rPr>
        <w:t>, разработаны</w:t>
      </w:r>
      <w:r w:rsidR="00A87580" w:rsidRPr="009B4412">
        <w:rPr>
          <w:rFonts w:ascii="Times New Roman" w:hAnsi="Times New Roman" w:cs="Times New Roman"/>
          <w:sz w:val="28"/>
          <w:szCs w:val="28"/>
        </w:rPr>
        <w:t xml:space="preserve"> </w:t>
      </w:r>
      <w:r w:rsidR="00A87580" w:rsidRPr="00D05273">
        <w:rPr>
          <w:rFonts w:ascii="Times New Roman" w:hAnsi="Times New Roman" w:cs="Times New Roman"/>
          <w:b/>
          <w:sz w:val="28"/>
          <w:szCs w:val="28"/>
        </w:rPr>
        <w:t>методические рекомендации по тестированию населения</w:t>
      </w:r>
      <w:r w:rsidR="00A87580">
        <w:rPr>
          <w:rFonts w:ascii="Times New Roman" w:hAnsi="Times New Roman" w:cs="Times New Roman"/>
          <w:sz w:val="28"/>
          <w:szCs w:val="28"/>
        </w:rPr>
        <w:t xml:space="preserve">, разработан </w:t>
      </w:r>
      <w:r w:rsidR="00A87580" w:rsidRPr="00D05273">
        <w:rPr>
          <w:rFonts w:ascii="Times New Roman" w:hAnsi="Times New Roman" w:cs="Times New Roman"/>
          <w:b/>
          <w:sz w:val="28"/>
          <w:szCs w:val="28"/>
        </w:rPr>
        <w:t>комплекс мер по стимулированию различных возрастных групп населения к выполнению нормативов и требований Комплекса ГТО</w:t>
      </w:r>
      <w:r w:rsidR="00A87580">
        <w:rPr>
          <w:rFonts w:ascii="Times New Roman" w:hAnsi="Times New Roman" w:cs="Times New Roman"/>
          <w:sz w:val="28"/>
          <w:szCs w:val="28"/>
        </w:rPr>
        <w:t xml:space="preserve">. </w:t>
      </w:r>
      <w:r w:rsidRPr="00795923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D05273">
        <w:rPr>
          <w:rFonts w:ascii="Times New Roman" w:hAnsi="Times New Roman" w:cs="Times New Roman"/>
          <w:b/>
          <w:sz w:val="28"/>
          <w:szCs w:val="28"/>
        </w:rPr>
        <w:t>План мероприятий по поэтапному внедрению Всероссийского физкультурно – спортивного Комплекса «Готов к труду и защите Отечества» (ГТО)</w:t>
      </w:r>
      <w:r w:rsidR="00792342" w:rsidRPr="00D05273">
        <w:rPr>
          <w:rFonts w:ascii="Times New Roman" w:hAnsi="Times New Roman" w:cs="Times New Roman"/>
          <w:b/>
          <w:sz w:val="28"/>
          <w:szCs w:val="28"/>
        </w:rPr>
        <w:t xml:space="preserve"> в Российской Федерации</w:t>
      </w:r>
      <w:r w:rsidRPr="00D05273">
        <w:rPr>
          <w:rFonts w:ascii="Times New Roman" w:hAnsi="Times New Roman" w:cs="Times New Roman"/>
          <w:b/>
          <w:sz w:val="28"/>
          <w:szCs w:val="28"/>
        </w:rPr>
        <w:t>.</w:t>
      </w:r>
      <w:r w:rsidR="00795923" w:rsidRPr="00D05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CA">
        <w:rPr>
          <w:rFonts w:ascii="Times New Roman" w:hAnsi="Times New Roman" w:cs="Times New Roman"/>
          <w:sz w:val="28"/>
          <w:szCs w:val="28"/>
        </w:rPr>
        <w:t xml:space="preserve">Разработан и утвержден </w:t>
      </w:r>
      <w:r w:rsidR="005E42CA" w:rsidRPr="00D05273">
        <w:rPr>
          <w:rFonts w:ascii="Times New Roman" w:hAnsi="Times New Roman" w:cs="Times New Roman"/>
          <w:b/>
          <w:sz w:val="28"/>
          <w:szCs w:val="28"/>
        </w:rPr>
        <w:t>знак отличия ГТО</w:t>
      </w:r>
      <w:r w:rsidR="005E42CA">
        <w:rPr>
          <w:rFonts w:ascii="Times New Roman" w:hAnsi="Times New Roman" w:cs="Times New Roman"/>
          <w:sz w:val="28"/>
          <w:szCs w:val="28"/>
        </w:rPr>
        <w:t xml:space="preserve"> (золотой, серебряный, бронзовый). Разработана </w:t>
      </w:r>
      <w:r w:rsidR="005E42CA" w:rsidRPr="00D05273">
        <w:rPr>
          <w:rFonts w:ascii="Times New Roman" w:hAnsi="Times New Roman" w:cs="Times New Roman"/>
          <w:b/>
          <w:sz w:val="28"/>
          <w:szCs w:val="28"/>
        </w:rPr>
        <w:t>форма статистического наблюдения № 2-ГТО</w:t>
      </w:r>
      <w:r w:rsidR="005E42CA">
        <w:rPr>
          <w:rFonts w:ascii="Times New Roman" w:hAnsi="Times New Roman" w:cs="Times New Roman"/>
          <w:sz w:val="28"/>
          <w:szCs w:val="28"/>
        </w:rPr>
        <w:t xml:space="preserve"> «Сведения о реализации Всероссийского физкультурно – спортивного комплекса «Готов к труду и обороне» (ГТО)», заполнение которой будет осуществляться по итогам сдачи нормативов Комплекса ГТО в 2015 году.</w:t>
      </w:r>
      <w:r w:rsidR="005E42CA" w:rsidRPr="005E42CA">
        <w:rPr>
          <w:rFonts w:ascii="Times New Roman" w:hAnsi="Times New Roman" w:cs="Times New Roman"/>
          <w:sz w:val="28"/>
          <w:szCs w:val="28"/>
        </w:rPr>
        <w:t xml:space="preserve"> </w:t>
      </w:r>
      <w:r w:rsidR="009F082E">
        <w:rPr>
          <w:rFonts w:ascii="Times New Roman" w:hAnsi="Times New Roman" w:cs="Times New Roman"/>
          <w:sz w:val="28"/>
          <w:szCs w:val="28"/>
        </w:rPr>
        <w:t xml:space="preserve">Указом Министра спорта </w:t>
      </w:r>
      <w:r w:rsidR="009F082E" w:rsidRPr="009F082E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9F082E" w:rsidRPr="009F082E">
        <w:rPr>
          <w:rFonts w:ascii="Times New Roman" w:hAnsi="Times New Roman" w:cs="Times New Roman"/>
          <w:b/>
          <w:sz w:val="28"/>
          <w:szCs w:val="28"/>
        </w:rPr>
        <w:t>Порядок создания Центров тестирования</w:t>
      </w:r>
      <w:r w:rsidR="009F082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F082E" w:rsidRPr="009F082E">
        <w:rPr>
          <w:rFonts w:ascii="Times New Roman" w:hAnsi="Times New Roman" w:cs="Times New Roman"/>
          <w:sz w:val="28"/>
          <w:szCs w:val="28"/>
        </w:rPr>
        <w:t>устанавливает процедуру создания в субъектах Российской Федерации Центров тестирования, которые осуществляют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  <w:r w:rsidR="009F0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00" w:rsidRDefault="00D05273" w:rsidP="004674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Участники процесса разработки: </w:t>
      </w:r>
      <w:proofErr w:type="spellStart"/>
      <w:proofErr w:type="gramStart"/>
      <w:r w:rsidRPr="00360200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Pr="00360200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36020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0200">
        <w:rPr>
          <w:rFonts w:ascii="Times New Roman" w:hAnsi="Times New Roman" w:cs="Times New Roman"/>
          <w:sz w:val="28"/>
          <w:szCs w:val="28"/>
        </w:rPr>
        <w:t xml:space="preserve"> России, Минобороны России, МВД России, МЧС России, Минздрав России, Минкультуры России, </w:t>
      </w:r>
      <w:proofErr w:type="spellStart"/>
      <w:r w:rsidRPr="00360200">
        <w:rPr>
          <w:rFonts w:ascii="Times New Roman" w:hAnsi="Times New Roman" w:cs="Times New Roman"/>
          <w:sz w:val="28"/>
          <w:szCs w:val="28"/>
        </w:rPr>
        <w:t>Минкомсвязь</w:t>
      </w:r>
      <w:proofErr w:type="spellEnd"/>
      <w:r w:rsidRPr="00360200">
        <w:rPr>
          <w:rFonts w:ascii="Times New Roman" w:hAnsi="Times New Roman" w:cs="Times New Roman"/>
          <w:sz w:val="28"/>
          <w:szCs w:val="28"/>
        </w:rPr>
        <w:t xml:space="preserve"> России, ОГО ВФСО «Динамо», ДОСААФ, ОКР и др., субъекты РФ, Муниципальные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923">
        <w:rPr>
          <w:rFonts w:ascii="Times New Roman" w:hAnsi="Times New Roman" w:cs="Times New Roman"/>
          <w:sz w:val="28"/>
          <w:szCs w:val="28"/>
        </w:rPr>
        <w:t>Координатором исполнения плана является Министерство спорта России</w:t>
      </w:r>
      <w:r w:rsidR="005E42CA">
        <w:rPr>
          <w:rFonts w:ascii="Times New Roman" w:hAnsi="Times New Roman" w:cs="Times New Roman"/>
          <w:sz w:val="28"/>
          <w:szCs w:val="28"/>
        </w:rPr>
        <w:t>.</w:t>
      </w:r>
    </w:p>
    <w:p w:rsidR="00A87580" w:rsidRPr="00294BCB" w:rsidRDefault="00294BCB" w:rsidP="004674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получения более подробной информации, </w:t>
      </w:r>
      <w:r w:rsidR="00CC5B3A">
        <w:rPr>
          <w:rFonts w:ascii="Times New Roman" w:hAnsi="Times New Roman" w:cs="Times New Roman"/>
          <w:b/>
          <w:sz w:val="28"/>
          <w:szCs w:val="28"/>
        </w:rPr>
        <w:t xml:space="preserve">для дальнейшего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участия в сдаче нормативов Комплекса ГТО необходимо пройти регистрацию на </w:t>
      </w:r>
      <w:r w:rsidR="00A87580" w:rsidRPr="00A87580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87580" w:rsidRPr="00A87580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87580" w:rsidRPr="00A87580">
        <w:rPr>
          <w:rFonts w:ascii="Times New Roman" w:hAnsi="Times New Roman" w:cs="Times New Roman"/>
          <w:sz w:val="28"/>
          <w:szCs w:val="28"/>
        </w:rPr>
        <w:t xml:space="preserve"> </w:t>
      </w:r>
      <w:r w:rsidR="00541084">
        <w:rPr>
          <w:rFonts w:ascii="Times New Roman" w:hAnsi="Times New Roman" w:cs="Times New Roman"/>
          <w:sz w:val="28"/>
          <w:szCs w:val="28"/>
        </w:rPr>
        <w:t>ГТО</w:t>
      </w:r>
      <w:r w:rsidR="00A87580" w:rsidRPr="00A875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A87580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87580" w:rsidRPr="00A8758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87580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87580" w:rsidRPr="00A875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87580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gto</w:t>
        </w:r>
        <w:proofErr w:type="spellEnd"/>
        <w:r w:rsidR="00A87580" w:rsidRPr="00A875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87580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87580" w:rsidRPr="00A8758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A87580" w:rsidRPr="00A87580">
        <w:rPr>
          <w:rFonts w:ascii="Times New Roman" w:hAnsi="Times New Roman" w:cs="Times New Roman"/>
          <w:sz w:val="28"/>
          <w:szCs w:val="28"/>
        </w:rPr>
        <w:t xml:space="preserve"> </w:t>
      </w:r>
      <w:r w:rsidRPr="00294BCB">
        <w:rPr>
          <w:rFonts w:ascii="Times New Roman" w:hAnsi="Times New Roman" w:cs="Times New Roman"/>
          <w:b/>
          <w:sz w:val="28"/>
          <w:szCs w:val="28"/>
        </w:rPr>
        <w:t>Обязательно присоединяйтесь!</w:t>
      </w:r>
    </w:p>
    <w:p w:rsidR="00D0586A" w:rsidRDefault="00294BCB" w:rsidP="004674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официальный источник, где каждый может найти всю  необходимую 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</w:t>
      </w:r>
      <w:r w:rsidR="00760373" w:rsidRPr="00A87580">
        <w:rPr>
          <w:rFonts w:ascii="Times New Roman" w:hAnsi="Times New Roman" w:cs="Times New Roman"/>
          <w:sz w:val="28"/>
          <w:szCs w:val="28"/>
        </w:rPr>
        <w:t>айт Мин</w:t>
      </w:r>
      <w:r w:rsidR="00844A2A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0373" w:rsidRPr="00A87580">
        <w:rPr>
          <w:rFonts w:ascii="Times New Roman" w:hAnsi="Times New Roman" w:cs="Times New Roman"/>
          <w:sz w:val="28"/>
          <w:szCs w:val="28"/>
        </w:rPr>
        <w:t xml:space="preserve">спорта РФ - </w:t>
      </w:r>
      <w:hyperlink r:id="rId7" w:history="1"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minsport</w:t>
        </w:r>
        <w:proofErr w:type="spellEnd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physical</w:t>
        </w:r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culture</w:t>
        </w:r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fiz</w:t>
        </w:r>
        <w:proofErr w:type="spellEnd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</w:t>
        </w:r>
        <w:proofErr w:type="spellEnd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papk</w:t>
        </w:r>
        <w:proofErr w:type="spellEnd"/>
        <w:r w:rsidR="00760373" w:rsidRPr="00A87580">
          <w:rPr>
            <w:rStyle w:val="a3"/>
            <w:rFonts w:ascii="Times New Roman" w:hAnsi="Times New Roman" w:cs="Times New Roman"/>
            <w:sz w:val="28"/>
            <w:szCs w:val="28"/>
          </w:rPr>
          <w:t>/4384/</w:t>
        </w:r>
      </w:hyperlink>
      <w:r w:rsidR="00760373" w:rsidRPr="00A87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E29" w:rsidRDefault="00294BCB" w:rsidP="004674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 в 12 регионах РФ завершилась апробация комплекса ГТО и первые счастливчики </w:t>
      </w:r>
      <w:r w:rsidR="00150E29">
        <w:rPr>
          <w:rFonts w:ascii="Times New Roman" w:hAnsi="Times New Roman" w:cs="Times New Roman"/>
          <w:sz w:val="28"/>
          <w:szCs w:val="28"/>
        </w:rPr>
        <w:t xml:space="preserve">уже в этом году </w:t>
      </w:r>
      <w:r>
        <w:rPr>
          <w:rFonts w:ascii="Times New Roman" w:hAnsi="Times New Roman" w:cs="Times New Roman"/>
          <w:sz w:val="28"/>
          <w:szCs w:val="28"/>
        </w:rPr>
        <w:t xml:space="preserve">получат заслуженные знаки отличия ГТО. Кемеровская область не входила в </w:t>
      </w:r>
      <w:r w:rsidR="00150E2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число, хотя Всекузбасский спортивно – технический Комплекс «Готов к труду и защите Отечества» </w:t>
      </w:r>
      <w:r w:rsidR="00150E29">
        <w:rPr>
          <w:rFonts w:ascii="Times New Roman" w:hAnsi="Times New Roman" w:cs="Times New Roman"/>
          <w:sz w:val="28"/>
          <w:szCs w:val="28"/>
        </w:rPr>
        <w:t xml:space="preserve">(ГТЗО), который </w:t>
      </w:r>
      <w:proofErr w:type="gramStart"/>
      <w:r w:rsidR="00150E29">
        <w:rPr>
          <w:rFonts w:ascii="Times New Roman" w:hAnsi="Times New Roman" w:cs="Times New Roman"/>
          <w:sz w:val="28"/>
          <w:szCs w:val="28"/>
        </w:rPr>
        <w:t>реализовывался по инициативе Губернатора А. Г. Тулеева в Кузбассе с 2010 года стал</w:t>
      </w:r>
      <w:proofErr w:type="gramEnd"/>
      <w:r w:rsidR="00150E29">
        <w:rPr>
          <w:rFonts w:ascii="Times New Roman" w:hAnsi="Times New Roman" w:cs="Times New Roman"/>
          <w:sz w:val="28"/>
          <w:szCs w:val="28"/>
        </w:rPr>
        <w:t xml:space="preserve"> основой современного Всероссийского физкультурно-спортивного Комплекса ГТО. В связи с этим, мы надеемся, что кузбасским школьникам и студентам будет проще влиться в новую волну и добавить </w:t>
      </w:r>
      <w:r w:rsidR="00844A2A">
        <w:rPr>
          <w:rFonts w:ascii="Times New Roman" w:hAnsi="Times New Roman" w:cs="Times New Roman"/>
          <w:sz w:val="28"/>
          <w:szCs w:val="28"/>
        </w:rPr>
        <w:t>к</w:t>
      </w:r>
      <w:r w:rsidR="00150E29">
        <w:rPr>
          <w:rFonts w:ascii="Times New Roman" w:hAnsi="Times New Roman" w:cs="Times New Roman"/>
          <w:sz w:val="28"/>
          <w:szCs w:val="28"/>
        </w:rPr>
        <w:t xml:space="preserve"> значку «Отличник физической подготовки Кузбасса» </w:t>
      </w:r>
      <w:r w:rsidR="00150E29" w:rsidRPr="0043092C">
        <w:rPr>
          <w:rFonts w:ascii="Times New Roman" w:eastAsia="Calibri" w:hAnsi="Times New Roman" w:cs="Times New Roman"/>
          <w:b/>
          <w:sz w:val="28"/>
          <w:szCs w:val="28"/>
        </w:rPr>
        <w:t>знак отличия Всероссийского физкультурно-спортивного комплекса «Готов к труду и обороне» (ГТО)</w:t>
      </w:r>
      <w:r w:rsidR="00150E29">
        <w:rPr>
          <w:rFonts w:ascii="Times New Roman" w:hAnsi="Times New Roman"/>
          <w:b/>
          <w:sz w:val="28"/>
          <w:szCs w:val="28"/>
        </w:rPr>
        <w:t xml:space="preserve"> </w:t>
      </w:r>
      <w:r w:rsidR="00150E29" w:rsidRPr="00150E29">
        <w:rPr>
          <w:rFonts w:ascii="Times New Roman" w:hAnsi="Times New Roman"/>
          <w:sz w:val="28"/>
          <w:szCs w:val="28"/>
        </w:rPr>
        <w:t>золотой</w:t>
      </w:r>
      <w:r w:rsidR="00150E29" w:rsidRPr="00150E29">
        <w:rPr>
          <w:rFonts w:ascii="Times New Roman" w:hAnsi="Times New Roman" w:cs="Times New Roman"/>
          <w:sz w:val="28"/>
          <w:szCs w:val="28"/>
        </w:rPr>
        <w:t>,</w:t>
      </w:r>
      <w:r w:rsidR="00150E29">
        <w:rPr>
          <w:rFonts w:ascii="Times New Roman" w:hAnsi="Times New Roman" w:cs="Times New Roman"/>
          <w:sz w:val="28"/>
          <w:szCs w:val="28"/>
        </w:rPr>
        <w:t xml:space="preserve"> серебряный или бронзовый.</w:t>
      </w:r>
    </w:p>
    <w:p w:rsidR="00541084" w:rsidRDefault="0062672A" w:rsidP="004674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Pr="0062672A">
        <w:rPr>
          <w:rFonts w:ascii="Times New Roman" w:hAnsi="Times New Roman" w:cs="Times New Roman"/>
          <w:sz w:val="28"/>
          <w:szCs w:val="28"/>
        </w:rPr>
        <w:t>2014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075" w:rsidRPr="00D0527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792342" w:rsidRPr="00D05273">
        <w:rPr>
          <w:rFonts w:ascii="Times New Roman" w:hAnsi="Times New Roman" w:cs="Times New Roman"/>
          <w:b/>
          <w:sz w:val="28"/>
          <w:szCs w:val="28"/>
        </w:rPr>
        <w:t>м</w:t>
      </w:r>
      <w:r w:rsidR="00CE3075" w:rsidRPr="00D05273">
        <w:rPr>
          <w:rFonts w:ascii="Times New Roman" w:hAnsi="Times New Roman" w:cs="Times New Roman"/>
          <w:b/>
          <w:sz w:val="28"/>
          <w:szCs w:val="28"/>
        </w:rPr>
        <w:t xml:space="preserve"> Губернатора </w:t>
      </w:r>
      <w:r w:rsidR="00CE3075" w:rsidRPr="00D05273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792342" w:rsidRPr="00D05273">
        <w:rPr>
          <w:rFonts w:ascii="Times New Roman" w:hAnsi="Times New Roman" w:cs="Times New Roman"/>
          <w:sz w:val="28"/>
          <w:szCs w:val="28"/>
        </w:rPr>
        <w:t>«О внедрении в Кемеровской области Всероссийского физкультурно – спортивного Комплекса «Готов к труду и защите Отечества» (ГТО)</w:t>
      </w:r>
      <w:r w:rsidR="00792342" w:rsidRPr="00D05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342" w:rsidRPr="00795923">
        <w:rPr>
          <w:rFonts w:ascii="Times New Roman" w:hAnsi="Times New Roman" w:cs="Times New Roman"/>
          <w:sz w:val="28"/>
          <w:szCs w:val="28"/>
        </w:rPr>
        <w:t xml:space="preserve">от 06.08.2015 года утвержден </w:t>
      </w:r>
      <w:r w:rsidR="00792342" w:rsidRPr="00D05273">
        <w:rPr>
          <w:rFonts w:ascii="Times New Roman" w:hAnsi="Times New Roman" w:cs="Times New Roman"/>
          <w:b/>
          <w:sz w:val="28"/>
          <w:szCs w:val="28"/>
        </w:rPr>
        <w:t>План мероприятий по поэтапному внедрению Комплекса ГТО в Кемеровской области</w:t>
      </w:r>
      <w:r w:rsidR="00792342" w:rsidRPr="00795923">
        <w:rPr>
          <w:rFonts w:ascii="Times New Roman" w:hAnsi="Times New Roman" w:cs="Times New Roman"/>
          <w:sz w:val="28"/>
          <w:szCs w:val="28"/>
        </w:rPr>
        <w:t>. Ответственный за поэтапное внедрение ВФСК «Готов к труду и обороне» (ГТО) в Кемеровской области Департамен</w:t>
      </w:r>
      <w:r w:rsidR="00795923" w:rsidRPr="00795923">
        <w:rPr>
          <w:rFonts w:ascii="Times New Roman" w:hAnsi="Times New Roman" w:cs="Times New Roman"/>
          <w:sz w:val="28"/>
          <w:szCs w:val="28"/>
        </w:rPr>
        <w:t xml:space="preserve">т молодежной политики и спорта и </w:t>
      </w:r>
      <w:r w:rsidR="00795923">
        <w:rPr>
          <w:rFonts w:ascii="Times New Roman" w:hAnsi="Times New Roman" w:cs="Times New Roman"/>
          <w:sz w:val="28"/>
          <w:szCs w:val="28"/>
        </w:rPr>
        <w:t>созданный при «О</w:t>
      </w:r>
      <w:r w:rsidR="00795923" w:rsidRPr="00795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бластной школе высшего спортивного мастерства – центр спортивной подготовки» (</w:t>
      </w:r>
      <w:proofErr w:type="gramStart"/>
      <w:r w:rsidR="00795923" w:rsidRPr="00795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795923" w:rsidRPr="00795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Кемерово) отдел "ГТО"</w:t>
      </w:r>
      <w:r w:rsidR="00795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41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1084" w:rsidRPr="00D052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Вся информация о ГТО в Кузбассе здесь</w:t>
      </w:r>
      <w:r w:rsidR="00541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41084" w:rsidRPr="00541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084" w:rsidRPr="00A87580" w:rsidRDefault="00541084" w:rsidP="004674E1">
      <w:pPr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273">
        <w:rPr>
          <w:rFonts w:ascii="Times New Roman" w:hAnsi="Times New Roman" w:cs="Times New Roman"/>
          <w:b/>
          <w:sz w:val="28"/>
          <w:szCs w:val="28"/>
        </w:rPr>
        <w:t>Сайт «Кузбасс спортивный</w:t>
      </w:r>
      <w:r w:rsidRPr="00A87580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8" w:history="1">
        <w:r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8758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875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A8758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kuzbass</w:t>
        </w:r>
        <w:proofErr w:type="spellEnd"/>
        <w:r w:rsidRPr="00A875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8758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gto</w:t>
        </w:r>
        <w:proofErr w:type="spellEnd"/>
        <w:r w:rsidRPr="00A8758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news</w:t>
        </w:r>
      </w:hyperlink>
      <w:r w:rsidRPr="00A87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084" w:rsidRDefault="00541084" w:rsidP="004674E1">
      <w:pPr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273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D05273">
        <w:rPr>
          <w:rFonts w:ascii="Times New Roman" w:hAnsi="Times New Roman" w:cs="Times New Roman"/>
          <w:b/>
          <w:sz w:val="28"/>
          <w:szCs w:val="28"/>
        </w:rPr>
        <w:t xml:space="preserve">ГТО </w:t>
      </w:r>
      <w:r w:rsidRPr="00D0527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5273">
        <w:rPr>
          <w:rFonts w:ascii="Times New Roman" w:hAnsi="Times New Roman" w:cs="Times New Roman"/>
          <w:b/>
          <w:sz w:val="28"/>
          <w:szCs w:val="28"/>
        </w:rPr>
        <w:t>К</w:t>
      </w:r>
      <w:r w:rsidRPr="00D05273">
        <w:rPr>
          <w:rFonts w:ascii="Times New Roman" w:hAnsi="Times New Roman" w:cs="Times New Roman"/>
          <w:b/>
          <w:sz w:val="28"/>
          <w:szCs w:val="28"/>
        </w:rPr>
        <w:t>онтакте</w:t>
      </w:r>
      <w:r w:rsidRPr="00A875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8758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875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8758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875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87580">
          <w:rPr>
            <w:rStyle w:val="a3"/>
            <w:rFonts w:ascii="Times New Roman" w:hAnsi="Times New Roman" w:cs="Times New Roman"/>
            <w:sz w:val="28"/>
            <w:szCs w:val="28"/>
          </w:rPr>
          <w:t>77258806</w:t>
        </w:r>
      </w:hyperlink>
      <w:r w:rsidRPr="00A87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72A" w:rsidRPr="00A87580" w:rsidRDefault="0062672A" w:rsidP="004674E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Хотите быть в курсе? Присоединяйтесь!</w:t>
      </w:r>
    </w:p>
    <w:p w:rsidR="0062672A" w:rsidRDefault="0062672A" w:rsidP="004674E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ГТО стремительно набирает популярность и обороты.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в нашем </w:t>
      </w:r>
      <w:r w:rsidR="00710E6F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тоже. </w:t>
      </w:r>
      <w:r w:rsidR="00710E6F">
        <w:rPr>
          <w:rFonts w:ascii="Times New Roman" w:hAnsi="Times New Roman" w:cs="Times New Roman"/>
          <w:sz w:val="28"/>
          <w:szCs w:val="28"/>
        </w:rPr>
        <w:t xml:space="preserve">С 1 сентября 2015 года все школьники нашей страны приступят к сдаче нормативов </w:t>
      </w:r>
      <w:proofErr w:type="spellStart"/>
      <w:r w:rsidR="00710E6F">
        <w:rPr>
          <w:rFonts w:ascii="Times New Roman" w:hAnsi="Times New Roman" w:cs="Times New Roman"/>
          <w:sz w:val="28"/>
          <w:szCs w:val="28"/>
        </w:rPr>
        <w:t>Всероссиского</w:t>
      </w:r>
      <w:proofErr w:type="spellEnd"/>
      <w:r w:rsidR="00710E6F">
        <w:rPr>
          <w:rFonts w:ascii="Times New Roman" w:hAnsi="Times New Roman" w:cs="Times New Roman"/>
          <w:sz w:val="28"/>
          <w:szCs w:val="28"/>
        </w:rPr>
        <w:t xml:space="preserve"> физкультурно – спортивного Комплекса «Готов к труду и обороне» (ГТО), </w:t>
      </w:r>
      <w:r>
        <w:rPr>
          <w:rFonts w:ascii="Times New Roman" w:hAnsi="Times New Roman" w:cs="Times New Roman"/>
          <w:sz w:val="28"/>
          <w:szCs w:val="28"/>
        </w:rPr>
        <w:t>проведена предварительная работа</w:t>
      </w:r>
      <w:r w:rsidR="00710E6F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орабатывается нормативная база.</w:t>
      </w:r>
      <w:r w:rsidR="00710E6F">
        <w:rPr>
          <w:rFonts w:ascii="Times New Roman" w:hAnsi="Times New Roman" w:cs="Times New Roman"/>
          <w:sz w:val="28"/>
          <w:szCs w:val="28"/>
        </w:rPr>
        <w:t xml:space="preserve"> </w:t>
      </w:r>
      <w:r w:rsidR="00B079B1">
        <w:rPr>
          <w:rFonts w:ascii="Times New Roman" w:hAnsi="Times New Roman" w:cs="Times New Roman"/>
          <w:sz w:val="28"/>
          <w:szCs w:val="28"/>
        </w:rPr>
        <w:t>1 сентября 2015 года состоялось торжественное о</w:t>
      </w:r>
      <w:r w:rsidR="00710E6F">
        <w:rPr>
          <w:rFonts w:ascii="Times New Roman" w:hAnsi="Times New Roman" w:cs="Times New Roman"/>
          <w:sz w:val="28"/>
          <w:szCs w:val="28"/>
        </w:rPr>
        <w:t>ткрыт</w:t>
      </w:r>
      <w:r w:rsidR="00B079B1">
        <w:rPr>
          <w:rFonts w:ascii="Times New Roman" w:hAnsi="Times New Roman" w:cs="Times New Roman"/>
          <w:sz w:val="28"/>
          <w:szCs w:val="28"/>
        </w:rPr>
        <w:t>ие</w:t>
      </w:r>
      <w:r w:rsidR="00710E6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079B1">
        <w:rPr>
          <w:rFonts w:ascii="Times New Roman" w:hAnsi="Times New Roman" w:cs="Times New Roman"/>
          <w:sz w:val="28"/>
          <w:szCs w:val="28"/>
        </w:rPr>
        <w:t>а</w:t>
      </w:r>
      <w:r w:rsidR="00710E6F">
        <w:rPr>
          <w:rFonts w:ascii="Times New Roman" w:hAnsi="Times New Roman" w:cs="Times New Roman"/>
          <w:sz w:val="28"/>
          <w:szCs w:val="28"/>
        </w:rPr>
        <w:t xml:space="preserve"> тестирования ГТО </w:t>
      </w:r>
      <w:r w:rsidR="00B079B1">
        <w:rPr>
          <w:rFonts w:ascii="Times New Roman" w:hAnsi="Times New Roman" w:cs="Times New Roman"/>
          <w:sz w:val="28"/>
          <w:szCs w:val="28"/>
        </w:rPr>
        <w:t>на базе</w:t>
      </w:r>
      <w:r w:rsidR="00710E6F"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B079B1">
        <w:rPr>
          <w:rFonts w:ascii="Times New Roman" w:hAnsi="Times New Roman" w:cs="Times New Roman"/>
          <w:sz w:val="28"/>
          <w:szCs w:val="28"/>
        </w:rPr>
        <w:t>го</w:t>
      </w:r>
      <w:r w:rsidR="00710E6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B079B1">
        <w:rPr>
          <w:rFonts w:ascii="Times New Roman" w:hAnsi="Times New Roman" w:cs="Times New Roman"/>
          <w:sz w:val="28"/>
          <w:szCs w:val="28"/>
        </w:rPr>
        <w:t>а</w:t>
      </w:r>
      <w:r w:rsidR="00710E6F">
        <w:rPr>
          <w:rFonts w:ascii="Times New Roman" w:hAnsi="Times New Roman" w:cs="Times New Roman"/>
          <w:sz w:val="28"/>
          <w:szCs w:val="28"/>
        </w:rPr>
        <w:t xml:space="preserve"> «Олимп».</w:t>
      </w:r>
    </w:p>
    <w:p w:rsidR="00710E6F" w:rsidRPr="00710E6F" w:rsidRDefault="00541084" w:rsidP="00710E6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273">
        <w:rPr>
          <w:rFonts w:ascii="Times New Roman" w:hAnsi="Times New Roman" w:cs="Times New Roman"/>
          <w:b/>
          <w:sz w:val="28"/>
          <w:szCs w:val="28"/>
        </w:rPr>
        <w:t xml:space="preserve">Информацию о внедрении Комплекса ГТО в Топкинском </w:t>
      </w:r>
      <w:r w:rsidR="00710E6F">
        <w:rPr>
          <w:rFonts w:ascii="Times New Roman" w:hAnsi="Times New Roman" w:cs="Times New Roman"/>
          <w:b/>
          <w:sz w:val="28"/>
          <w:szCs w:val="28"/>
        </w:rPr>
        <w:t>городском поселении</w:t>
      </w:r>
      <w:r w:rsidRPr="00D05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084">
        <w:rPr>
          <w:rFonts w:ascii="Times New Roman" w:hAnsi="Times New Roman" w:cs="Times New Roman"/>
          <w:sz w:val="28"/>
          <w:szCs w:val="28"/>
        </w:rPr>
        <w:t xml:space="preserve">и нормативные документы вы можете найти </w:t>
      </w:r>
      <w:r w:rsidR="0062672A">
        <w:rPr>
          <w:rFonts w:ascii="Times New Roman" w:hAnsi="Times New Roman" w:cs="Times New Roman"/>
          <w:sz w:val="28"/>
          <w:szCs w:val="28"/>
        </w:rPr>
        <w:t xml:space="preserve">на </w:t>
      </w:r>
      <w:r w:rsidR="00710E6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2672A" w:rsidRPr="0062672A">
        <w:rPr>
          <w:rFonts w:ascii="Times New Roman" w:hAnsi="Times New Roman" w:cs="Times New Roman"/>
          <w:sz w:val="28"/>
          <w:szCs w:val="28"/>
        </w:rPr>
        <w:t>с</w:t>
      </w:r>
      <w:r w:rsidRPr="0062672A">
        <w:rPr>
          <w:rFonts w:ascii="Times New Roman" w:hAnsi="Times New Roman" w:cs="Times New Roman"/>
          <w:sz w:val="28"/>
          <w:szCs w:val="28"/>
        </w:rPr>
        <w:t>айт</w:t>
      </w:r>
      <w:r w:rsidR="0062672A" w:rsidRPr="0062672A">
        <w:rPr>
          <w:rFonts w:ascii="Times New Roman" w:hAnsi="Times New Roman" w:cs="Times New Roman"/>
          <w:sz w:val="28"/>
          <w:szCs w:val="28"/>
        </w:rPr>
        <w:t>е</w:t>
      </w:r>
      <w:r w:rsidR="00710E6F">
        <w:rPr>
          <w:rFonts w:ascii="Times New Roman" w:hAnsi="Times New Roman" w:cs="Times New Roman"/>
          <w:sz w:val="28"/>
          <w:szCs w:val="28"/>
        </w:rPr>
        <w:t xml:space="preserve"> администрации         </w:t>
      </w:r>
      <w:r w:rsidR="00710E6F" w:rsidRPr="00710E6F">
        <w:rPr>
          <w:rFonts w:ascii="Times New Roman" w:hAnsi="Times New Roman" w:cs="Times New Roman"/>
          <w:b/>
          <w:sz w:val="28"/>
          <w:szCs w:val="28"/>
        </w:rPr>
        <w:t>http://admtopki.ru/</w:t>
      </w:r>
    </w:p>
    <w:p w:rsidR="00710E6F" w:rsidRDefault="00710E6F" w:rsidP="004674E1">
      <w:pPr>
        <w:shd w:val="clear" w:color="auto" w:fill="FFFFFF"/>
        <w:spacing w:after="0"/>
        <w:ind w:firstLine="851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D05273" w:rsidRDefault="00D05273" w:rsidP="00357557">
      <w:pPr>
        <w:shd w:val="clear" w:color="auto" w:fill="FFFFFF"/>
        <w:spacing w:after="0"/>
        <w:ind w:firstLine="851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357557" w:rsidRPr="00357557" w:rsidRDefault="007B3DCB" w:rsidP="00357557">
      <w:pPr>
        <w:shd w:val="clear" w:color="auto" w:fill="FFFFFF"/>
        <w:spacing w:after="0"/>
        <w:ind w:firstLine="851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Итак, ч</w:t>
      </w:r>
      <w:r w:rsidR="00357557" w:rsidRPr="00357557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то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же </w:t>
      </w:r>
      <w:r w:rsidR="00357557" w:rsidRPr="00357557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такое ГТО?</w:t>
      </w:r>
    </w:p>
    <w:p w:rsidR="00795923" w:rsidRPr="00795923" w:rsidRDefault="00795923" w:rsidP="00795923">
      <w:pPr>
        <w:shd w:val="clear" w:color="auto" w:fill="FFFFFF"/>
        <w:spacing w:after="0"/>
        <w:ind w:firstLine="851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959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Всероссийский физкультурно-спортивный комплекс «Готов к труду и обороне» (ГТО) –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:rsidR="00795923" w:rsidRDefault="00795923" w:rsidP="0079592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1EE">
        <w:rPr>
          <w:rFonts w:ascii="Times New Roman" w:hAnsi="Times New Roman" w:cs="Times New Roman"/>
          <w:color w:val="000000"/>
          <w:sz w:val="28"/>
          <w:szCs w:val="28"/>
        </w:rPr>
        <w:t>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</w:r>
    </w:p>
    <w:p w:rsidR="00341727" w:rsidRDefault="00341727" w:rsidP="008A34F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341727" w:rsidRPr="00341727" w:rsidRDefault="00341727" w:rsidP="0034172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4172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Цель и задачи Всероссийского физкультурно-спортивного комплекса «Готов к труду и обороне» (ГТО)</w:t>
      </w:r>
    </w:p>
    <w:p w:rsidR="008A34FE" w:rsidRPr="00341727" w:rsidRDefault="008A34FE" w:rsidP="0034172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4172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Целью внедрения является:</w:t>
      </w:r>
    </w:p>
    <w:p w:rsidR="00EB1FDA" w:rsidRPr="008A34FE" w:rsidRDefault="00341727" w:rsidP="0034172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7568CF" w:rsidRPr="008A34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воспитание</w:t>
      </w:r>
      <w:r w:rsidR="007568CF" w:rsidRPr="008A34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патриотизма и гражданственности, улучшени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</w:t>
      </w:r>
      <w:r w:rsidR="007568CF" w:rsidRPr="008A34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качества жизни граждан Российской Федерации.</w:t>
      </w:r>
    </w:p>
    <w:p w:rsidR="00341727" w:rsidRDefault="00341727" w:rsidP="003417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727">
        <w:rPr>
          <w:rFonts w:ascii="Times New Roman" w:hAnsi="Times New Roman" w:cs="Times New Roman"/>
          <w:b/>
          <w:bCs/>
          <w:sz w:val="28"/>
          <w:szCs w:val="28"/>
        </w:rPr>
        <w:t>Задачи Комплекса ГТО:</w:t>
      </w:r>
    </w:p>
    <w:p w:rsidR="00341727" w:rsidRPr="00341727" w:rsidRDefault="00341727" w:rsidP="003417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727">
        <w:rPr>
          <w:rFonts w:ascii="Times New Roman" w:hAnsi="Times New Roman" w:cs="Times New Roman"/>
          <w:bCs/>
          <w:sz w:val="28"/>
          <w:szCs w:val="28"/>
        </w:rPr>
        <w:t>- увеличение числа граждан, систематически занимающихся физической культурой и спортом;</w:t>
      </w:r>
    </w:p>
    <w:p w:rsidR="00341727" w:rsidRPr="00341727" w:rsidRDefault="00341727" w:rsidP="003417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41727">
        <w:rPr>
          <w:rFonts w:ascii="Times New Roman" w:hAnsi="Times New Roman" w:cs="Times New Roman"/>
          <w:bCs/>
          <w:sz w:val="28"/>
          <w:szCs w:val="28"/>
        </w:rPr>
        <w:t>повышение уровня физической подготовленности, продолжительности жизни граждан;</w:t>
      </w:r>
    </w:p>
    <w:p w:rsidR="00341727" w:rsidRDefault="00341727" w:rsidP="003417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7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341727">
        <w:rPr>
          <w:rFonts w:ascii="Times New Roman" w:hAnsi="Times New Roman" w:cs="Times New Roman"/>
          <w:bCs/>
          <w:sz w:val="28"/>
          <w:szCs w:val="28"/>
        </w:rPr>
        <w:t xml:space="preserve">формирование у населения осознанных потребностей в систематических занятиях физической культурой и спортом, физическом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41727">
        <w:rPr>
          <w:rFonts w:ascii="Times New Roman" w:hAnsi="Times New Roman" w:cs="Times New Roman"/>
          <w:bCs/>
          <w:sz w:val="28"/>
          <w:szCs w:val="28"/>
        </w:rPr>
        <w:t>амосовершенствовании, ведении здорового образа жизни;</w:t>
      </w:r>
    </w:p>
    <w:p w:rsidR="00341727" w:rsidRPr="00341727" w:rsidRDefault="00341727" w:rsidP="003417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41727">
        <w:rPr>
          <w:rFonts w:ascii="Times New Roman" w:hAnsi="Times New Roman" w:cs="Times New Roman"/>
          <w:bCs/>
          <w:sz w:val="28"/>
          <w:szCs w:val="28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341727" w:rsidRPr="00341727" w:rsidRDefault="00341727" w:rsidP="003417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41727">
        <w:rPr>
          <w:rFonts w:ascii="Times New Roman" w:hAnsi="Times New Roman" w:cs="Times New Roman"/>
          <w:bCs/>
          <w:sz w:val="28"/>
          <w:szCs w:val="28"/>
        </w:rPr>
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360200" w:rsidRDefault="00360200" w:rsidP="00360200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0200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внедрения</w:t>
      </w:r>
    </w:p>
    <w:p w:rsidR="006E3BBE" w:rsidRPr="00360200" w:rsidRDefault="006E3BBE" w:rsidP="00360200">
      <w:pPr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b/>
          <w:bCs/>
          <w:sz w:val="28"/>
          <w:szCs w:val="28"/>
        </w:rPr>
        <w:t xml:space="preserve">Первый (организационно-экспериментальный) </w:t>
      </w:r>
      <w:r w:rsidRPr="00360200">
        <w:rPr>
          <w:rFonts w:ascii="Times New Roman" w:hAnsi="Times New Roman" w:cs="Times New Roman"/>
          <w:sz w:val="28"/>
          <w:szCs w:val="28"/>
        </w:rPr>
        <w:t>– 09.2013 – 12.2014</w:t>
      </w:r>
    </w:p>
    <w:p w:rsidR="006E3BBE" w:rsidRPr="00360200" w:rsidRDefault="006E3BBE" w:rsidP="006E3B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>– проведение эксперимента в ряде субъектов Российской Федерации, доработка проекта</w:t>
      </w:r>
    </w:p>
    <w:p w:rsidR="006E3BBE" w:rsidRPr="00360200" w:rsidRDefault="006E3BBE" w:rsidP="00360200">
      <w:pPr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b/>
          <w:bCs/>
          <w:sz w:val="28"/>
          <w:szCs w:val="28"/>
        </w:rPr>
        <w:t>Второй (</w:t>
      </w:r>
      <w:proofErr w:type="spellStart"/>
      <w:r w:rsidRPr="00360200">
        <w:rPr>
          <w:rFonts w:ascii="Times New Roman" w:hAnsi="Times New Roman" w:cs="Times New Roman"/>
          <w:b/>
          <w:bCs/>
          <w:sz w:val="28"/>
          <w:szCs w:val="28"/>
        </w:rPr>
        <w:t>апробационный</w:t>
      </w:r>
      <w:proofErr w:type="spellEnd"/>
      <w:r w:rsidRPr="0036020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360200">
        <w:rPr>
          <w:rFonts w:ascii="Times New Roman" w:hAnsi="Times New Roman" w:cs="Times New Roman"/>
          <w:sz w:val="28"/>
          <w:szCs w:val="28"/>
        </w:rPr>
        <w:t>– 09.2014 – 08.2015</w:t>
      </w:r>
    </w:p>
    <w:p w:rsidR="006E3BBE" w:rsidRPr="00360200" w:rsidRDefault="006E3BBE" w:rsidP="006E3B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 xml:space="preserve"> – внедрение Комплекса в образовательных организациях и трудовых коллективах</w:t>
      </w:r>
    </w:p>
    <w:p w:rsidR="006E3BBE" w:rsidRPr="00360200" w:rsidRDefault="006E3BBE" w:rsidP="00360200">
      <w:pPr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b/>
          <w:bCs/>
          <w:sz w:val="28"/>
          <w:szCs w:val="28"/>
        </w:rPr>
        <w:t xml:space="preserve">Третий (внедренческий) </w:t>
      </w:r>
      <w:r w:rsidRPr="00360200">
        <w:rPr>
          <w:rFonts w:ascii="Times New Roman" w:hAnsi="Times New Roman" w:cs="Times New Roman"/>
          <w:sz w:val="28"/>
          <w:szCs w:val="28"/>
        </w:rPr>
        <w:t xml:space="preserve">– 09.2015 – 12.2016 </w:t>
      </w:r>
    </w:p>
    <w:p w:rsidR="006E3BBE" w:rsidRPr="00360200" w:rsidRDefault="006E3BBE" w:rsidP="006E3B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>– внедрение Комплекса во всех образовательных организациях</w:t>
      </w:r>
      <w:r w:rsidR="00B422ED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6E3BBE" w:rsidRPr="00360200" w:rsidRDefault="006E3BBE" w:rsidP="00360200">
      <w:pPr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(реализационный) </w:t>
      </w:r>
      <w:r w:rsidRPr="00360200">
        <w:rPr>
          <w:rFonts w:ascii="Times New Roman" w:hAnsi="Times New Roman" w:cs="Times New Roman"/>
          <w:sz w:val="28"/>
          <w:szCs w:val="28"/>
        </w:rPr>
        <w:t>– с 01.2017</w:t>
      </w:r>
    </w:p>
    <w:p w:rsidR="006E3BBE" w:rsidRDefault="006E3BBE" w:rsidP="006E3B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00">
        <w:rPr>
          <w:rFonts w:ascii="Times New Roman" w:hAnsi="Times New Roman" w:cs="Times New Roman"/>
          <w:sz w:val="28"/>
          <w:szCs w:val="28"/>
        </w:rPr>
        <w:t>– внедрение Комплекса повсеместно</w:t>
      </w:r>
    </w:p>
    <w:p w:rsidR="00B422ED" w:rsidRDefault="00B422ED" w:rsidP="00B42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что с 1 сентября 2015 года все школьники и студенты приступят к сдаче норм ГТО. А все остальные возрастные категории граждан получат возможность сдать нормативы в 2017 году.</w:t>
      </w:r>
    </w:p>
    <w:p w:rsidR="002856D0" w:rsidRPr="002856D0" w:rsidRDefault="002856D0" w:rsidP="00B422E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6D0">
        <w:rPr>
          <w:rFonts w:ascii="Times New Roman" w:hAnsi="Times New Roman" w:cs="Times New Roman"/>
          <w:b/>
          <w:sz w:val="28"/>
          <w:szCs w:val="28"/>
          <w:u w:val="single"/>
        </w:rPr>
        <w:t>Возрастная структура</w:t>
      </w:r>
    </w:p>
    <w:p w:rsidR="00EB1FDA" w:rsidRPr="002856D0" w:rsidRDefault="007568CF" w:rsidP="002856D0">
      <w:pPr>
        <w:jc w:val="both"/>
        <w:rPr>
          <w:rFonts w:ascii="Times New Roman" w:hAnsi="Times New Roman" w:cs="Times New Roman"/>
          <w:sz w:val="28"/>
          <w:szCs w:val="28"/>
        </w:rPr>
      </w:pPr>
      <w:r w:rsidRPr="002856D0">
        <w:rPr>
          <w:rFonts w:ascii="Times New Roman" w:hAnsi="Times New Roman" w:cs="Times New Roman"/>
          <w:b/>
          <w:sz w:val="28"/>
          <w:szCs w:val="28"/>
        </w:rPr>
        <w:t>I ступень:</w:t>
      </w:r>
      <w:r w:rsidRPr="002856D0">
        <w:rPr>
          <w:rFonts w:ascii="Times New Roman" w:hAnsi="Times New Roman" w:cs="Times New Roman"/>
          <w:sz w:val="28"/>
          <w:szCs w:val="28"/>
        </w:rPr>
        <w:t xml:space="preserve"> 1 - 2 классы (6 - 8 лет);</w:t>
      </w:r>
    </w:p>
    <w:p w:rsidR="00EB1FDA" w:rsidRPr="002856D0" w:rsidRDefault="007568CF" w:rsidP="002856D0">
      <w:pPr>
        <w:jc w:val="both"/>
        <w:rPr>
          <w:rFonts w:ascii="Times New Roman" w:hAnsi="Times New Roman" w:cs="Times New Roman"/>
          <w:sz w:val="28"/>
          <w:szCs w:val="28"/>
        </w:rPr>
      </w:pPr>
      <w:r w:rsidRPr="002856D0">
        <w:rPr>
          <w:rFonts w:ascii="Times New Roman" w:hAnsi="Times New Roman" w:cs="Times New Roman"/>
          <w:b/>
          <w:sz w:val="28"/>
          <w:szCs w:val="28"/>
        </w:rPr>
        <w:t>II ступень:</w:t>
      </w:r>
      <w:r w:rsidRPr="002856D0">
        <w:rPr>
          <w:rFonts w:ascii="Times New Roman" w:hAnsi="Times New Roman" w:cs="Times New Roman"/>
          <w:sz w:val="28"/>
          <w:szCs w:val="28"/>
        </w:rPr>
        <w:t xml:space="preserve"> 3 - 4 классы (9 - 10 лет);</w:t>
      </w:r>
    </w:p>
    <w:p w:rsidR="00EB1FDA" w:rsidRPr="002856D0" w:rsidRDefault="007568CF" w:rsidP="002856D0">
      <w:pPr>
        <w:jc w:val="both"/>
        <w:rPr>
          <w:rFonts w:ascii="Times New Roman" w:hAnsi="Times New Roman" w:cs="Times New Roman"/>
          <w:sz w:val="28"/>
          <w:szCs w:val="28"/>
        </w:rPr>
      </w:pPr>
      <w:r w:rsidRPr="002856D0">
        <w:rPr>
          <w:rFonts w:ascii="Times New Roman" w:hAnsi="Times New Roman" w:cs="Times New Roman"/>
          <w:b/>
          <w:sz w:val="28"/>
          <w:szCs w:val="28"/>
        </w:rPr>
        <w:t>III ступень</w:t>
      </w:r>
      <w:r w:rsidRPr="002856D0">
        <w:rPr>
          <w:rFonts w:ascii="Times New Roman" w:hAnsi="Times New Roman" w:cs="Times New Roman"/>
          <w:sz w:val="28"/>
          <w:szCs w:val="28"/>
        </w:rPr>
        <w:t>: 5 - 6 классы (11 - 12 лет);</w:t>
      </w:r>
    </w:p>
    <w:p w:rsidR="00EB1FDA" w:rsidRPr="002856D0" w:rsidRDefault="007568CF" w:rsidP="002856D0">
      <w:pPr>
        <w:jc w:val="both"/>
        <w:rPr>
          <w:rFonts w:ascii="Times New Roman" w:hAnsi="Times New Roman" w:cs="Times New Roman"/>
          <w:sz w:val="28"/>
          <w:szCs w:val="28"/>
        </w:rPr>
      </w:pPr>
      <w:r w:rsidRPr="002856D0">
        <w:rPr>
          <w:rFonts w:ascii="Times New Roman" w:hAnsi="Times New Roman" w:cs="Times New Roman"/>
          <w:b/>
          <w:sz w:val="28"/>
          <w:szCs w:val="28"/>
        </w:rPr>
        <w:t>IV ступень</w:t>
      </w:r>
      <w:r w:rsidRPr="002856D0">
        <w:rPr>
          <w:rFonts w:ascii="Times New Roman" w:hAnsi="Times New Roman" w:cs="Times New Roman"/>
          <w:sz w:val="28"/>
          <w:szCs w:val="28"/>
        </w:rPr>
        <w:t>: 7 - 9 классы (13 - 15 лет);</w:t>
      </w:r>
    </w:p>
    <w:p w:rsidR="00EB1FDA" w:rsidRPr="002856D0" w:rsidRDefault="007568CF" w:rsidP="002856D0">
      <w:pPr>
        <w:jc w:val="both"/>
        <w:rPr>
          <w:rFonts w:ascii="Times New Roman" w:hAnsi="Times New Roman" w:cs="Times New Roman"/>
          <w:sz w:val="28"/>
          <w:szCs w:val="28"/>
        </w:rPr>
      </w:pPr>
      <w:r w:rsidRPr="002856D0">
        <w:rPr>
          <w:rFonts w:ascii="Times New Roman" w:hAnsi="Times New Roman" w:cs="Times New Roman"/>
          <w:b/>
          <w:sz w:val="28"/>
          <w:szCs w:val="28"/>
        </w:rPr>
        <w:lastRenderedPageBreak/>
        <w:t>V ступень</w:t>
      </w:r>
      <w:r w:rsidRPr="002856D0">
        <w:rPr>
          <w:rFonts w:ascii="Times New Roman" w:hAnsi="Times New Roman" w:cs="Times New Roman"/>
          <w:sz w:val="28"/>
          <w:szCs w:val="28"/>
        </w:rPr>
        <w:t>: 10 - 11 классы, среднее профессиональное образование (16 - 17 лет);</w:t>
      </w:r>
    </w:p>
    <w:p w:rsidR="00EB1FDA" w:rsidRPr="002856D0" w:rsidRDefault="007568CF" w:rsidP="002856D0">
      <w:pPr>
        <w:jc w:val="both"/>
        <w:rPr>
          <w:rFonts w:ascii="Times New Roman" w:hAnsi="Times New Roman" w:cs="Times New Roman"/>
          <w:sz w:val="28"/>
          <w:szCs w:val="28"/>
        </w:rPr>
      </w:pPr>
      <w:r w:rsidRPr="002856D0">
        <w:rPr>
          <w:rFonts w:ascii="Times New Roman" w:hAnsi="Times New Roman" w:cs="Times New Roman"/>
          <w:b/>
          <w:sz w:val="28"/>
          <w:szCs w:val="28"/>
        </w:rPr>
        <w:t>VI ступень</w:t>
      </w:r>
      <w:r w:rsidRPr="002856D0">
        <w:rPr>
          <w:rFonts w:ascii="Times New Roman" w:hAnsi="Times New Roman" w:cs="Times New Roman"/>
          <w:sz w:val="28"/>
          <w:szCs w:val="28"/>
        </w:rPr>
        <w:t>: 18 - 29 лет;</w:t>
      </w:r>
    </w:p>
    <w:p w:rsidR="00EB1FDA" w:rsidRPr="002856D0" w:rsidRDefault="007568CF" w:rsidP="002856D0">
      <w:pPr>
        <w:jc w:val="both"/>
        <w:rPr>
          <w:rFonts w:ascii="Times New Roman" w:hAnsi="Times New Roman" w:cs="Times New Roman"/>
          <w:sz w:val="28"/>
          <w:szCs w:val="28"/>
        </w:rPr>
      </w:pPr>
      <w:r w:rsidRPr="002856D0">
        <w:rPr>
          <w:rFonts w:ascii="Times New Roman" w:hAnsi="Times New Roman" w:cs="Times New Roman"/>
          <w:b/>
          <w:sz w:val="28"/>
          <w:szCs w:val="28"/>
        </w:rPr>
        <w:t>VII ступень</w:t>
      </w:r>
      <w:r w:rsidRPr="002856D0">
        <w:rPr>
          <w:rFonts w:ascii="Times New Roman" w:hAnsi="Times New Roman" w:cs="Times New Roman"/>
          <w:sz w:val="28"/>
          <w:szCs w:val="28"/>
        </w:rPr>
        <w:t>: 30 - 39 лет;</w:t>
      </w:r>
    </w:p>
    <w:p w:rsidR="00EB1FDA" w:rsidRPr="002856D0" w:rsidRDefault="007568CF" w:rsidP="002856D0">
      <w:pPr>
        <w:jc w:val="both"/>
        <w:rPr>
          <w:rFonts w:ascii="Times New Roman" w:hAnsi="Times New Roman" w:cs="Times New Roman"/>
          <w:sz w:val="28"/>
          <w:szCs w:val="28"/>
        </w:rPr>
      </w:pPr>
      <w:r w:rsidRPr="002856D0">
        <w:rPr>
          <w:rFonts w:ascii="Times New Roman" w:hAnsi="Times New Roman" w:cs="Times New Roman"/>
          <w:b/>
          <w:sz w:val="28"/>
          <w:szCs w:val="28"/>
        </w:rPr>
        <w:t>VIII ступень</w:t>
      </w:r>
      <w:r w:rsidRPr="002856D0">
        <w:rPr>
          <w:rFonts w:ascii="Times New Roman" w:hAnsi="Times New Roman" w:cs="Times New Roman"/>
          <w:sz w:val="28"/>
          <w:szCs w:val="28"/>
        </w:rPr>
        <w:t>: 40 - 49 лет;</w:t>
      </w:r>
    </w:p>
    <w:p w:rsidR="00EB1FDA" w:rsidRPr="002856D0" w:rsidRDefault="007568CF" w:rsidP="002856D0">
      <w:pPr>
        <w:jc w:val="both"/>
        <w:rPr>
          <w:rFonts w:ascii="Times New Roman" w:hAnsi="Times New Roman" w:cs="Times New Roman"/>
          <w:sz w:val="28"/>
          <w:szCs w:val="28"/>
        </w:rPr>
      </w:pPr>
      <w:r w:rsidRPr="002856D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2856D0"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  <w:r w:rsidRPr="002856D0">
        <w:rPr>
          <w:rFonts w:ascii="Times New Roman" w:hAnsi="Times New Roman" w:cs="Times New Roman"/>
          <w:sz w:val="28"/>
          <w:szCs w:val="28"/>
        </w:rPr>
        <w:t>: 50 – 59 лет;</w:t>
      </w:r>
    </w:p>
    <w:p w:rsidR="00EB1FDA" w:rsidRPr="002856D0" w:rsidRDefault="007568CF" w:rsidP="002856D0">
      <w:pPr>
        <w:jc w:val="both"/>
        <w:rPr>
          <w:rFonts w:ascii="Times New Roman" w:hAnsi="Times New Roman" w:cs="Times New Roman"/>
          <w:sz w:val="28"/>
          <w:szCs w:val="28"/>
        </w:rPr>
      </w:pPr>
      <w:r w:rsidRPr="002856D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856D0">
        <w:rPr>
          <w:rFonts w:ascii="Times New Roman" w:hAnsi="Times New Roman" w:cs="Times New Roman"/>
          <w:b/>
          <w:sz w:val="28"/>
          <w:szCs w:val="28"/>
        </w:rPr>
        <w:t xml:space="preserve"> ступень:</w:t>
      </w:r>
      <w:r w:rsidRPr="002856D0">
        <w:rPr>
          <w:rFonts w:ascii="Times New Roman" w:hAnsi="Times New Roman" w:cs="Times New Roman"/>
          <w:sz w:val="28"/>
          <w:szCs w:val="28"/>
        </w:rPr>
        <w:t xml:space="preserve"> 60 - 69 лет;</w:t>
      </w:r>
    </w:p>
    <w:p w:rsidR="00EB1FDA" w:rsidRPr="002856D0" w:rsidRDefault="007568CF" w:rsidP="002856D0">
      <w:pPr>
        <w:jc w:val="both"/>
        <w:rPr>
          <w:rFonts w:ascii="Times New Roman" w:hAnsi="Times New Roman" w:cs="Times New Roman"/>
          <w:sz w:val="28"/>
          <w:szCs w:val="28"/>
        </w:rPr>
      </w:pPr>
      <w:r w:rsidRPr="00735B0D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35B0D"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  <w:r w:rsidRPr="002856D0">
        <w:rPr>
          <w:rFonts w:ascii="Times New Roman" w:hAnsi="Times New Roman" w:cs="Times New Roman"/>
          <w:sz w:val="28"/>
          <w:szCs w:val="28"/>
        </w:rPr>
        <w:t>: 70 лет и старше.</w:t>
      </w:r>
    </w:p>
    <w:p w:rsidR="00795923" w:rsidRPr="008A34FE" w:rsidRDefault="008A34FE" w:rsidP="00CE307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4FE">
        <w:rPr>
          <w:rFonts w:ascii="Times New Roman" w:hAnsi="Times New Roman" w:cs="Times New Roman"/>
          <w:b/>
          <w:sz w:val="28"/>
          <w:szCs w:val="28"/>
          <w:u w:val="single"/>
        </w:rPr>
        <w:t>Виды испытаний</w:t>
      </w:r>
    </w:p>
    <w:p w:rsidR="00EB1FDA" w:rsidRPr="008A34FE" w:rsidRDefault="007568CF" w:rsidP="008A34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sz w:val="28"/>
          <w:szCs w:val="28"/>
        </w:rPr>
        <w:t>Челночный бег 3х10 м.</w:t>
      </w:r>
    </w:p>
    <w:p w:rsidR="00EB1FDA" w:rsidRPr="008A34FE" w:rsidRDefault="007568CF" w:rsidP="008A34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sz w:val="28"/>
          <w:szCs w:val="28"/>
        </w:rPr>
        <w:t>Бег на 30, 60, 100 м.</w:t>
      </w:r>
    </w:p>
    <w:p w:rsidR="00EB1FDA" w:rsidRPr="008A34FE" w:rsidRDefault="007568CF" w:rsidP="008A34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sz w:val="28"/>
          <w:szCs w:val="28"/>
        </w:rPr>
        <w:t>Бег на 1; 1,5; 2; 3 км.</w:t>
      </w:r>
    </w:p>
    <w:p w:rsidR="00EB1FDA" w:rsidRPr="008A34FE" w:rsidRDefault="007568CF" w:rsidP="008A34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sz w:val="28"/>
          <w:szCs w:val="28"/>
        </w:rPr>
        <w:t>Прыжок в длину с места, прыжок в длину с разбега</w:t>
      </w:r>
    </w:p>
    <w:p w:rsidR="00EB1FDA" w:rsidRPr="008A34FE" w:rsidRDefault="007568CF" w:rsidP="008A34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sz w:val="28"/>
          <w:szCs w:val="28"/>
        </w:rPr>
        <w:t xml:space="preserve">Подтягивания на низкой и высокой перекладинах, рывок гири, сгибание и разгибание рук в упоре лежа, поднимание туловища из </w:t>
      </w:r>
      <w:proofErr w:type="gramStart"/>
      <w:r w:rsidRPr="008A34F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A34FE">
        <w:rPr>
          <w:rFonts w:ascii="Times New Roman" w:hAnsi="Times New Roman" w:cs="Times New Roman"/>
          <w:sz w:val="28"/>
          <w:szCs w:val="28"/>
        </w:rPr>
        <w:t xml:space="preserve"> лежа на спине</w:t>
      </w:r>
    </w:p>
    <w:p w:rsidR="00EB1FDA" w:rsidRPr="008A34FE" w:rsidRDefault="007568CF" w:rsidP="008A34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Pr="008A34F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A34FE">
        <w:rPr>
          <w:rFonts w:ascii="Times New Roman" w:hAnsi="Times New Roman" w:cs="Times New Roman"/>
          <w:sz w:val="28"/>
          <w:szCs w:val="28"/>
        </w:rPr>
        <w:t xml:space="preserve"> стоя на полу или гимнастической скамье</w:t>
      </w:r>
    </w:p>
    <w:p w:rsidR="00EB1FDA" w:rsidRPr="008A34FE" w:rsidRDefault="007568CF" w:rsidP="008A34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sz w:val="28"/>
          <w:szCs w:val="28"/>
        </w:rPr>
        <w:t>Метание спортивного снаряда в цель и на дальность</w:t>
      </w:r>
    </w:p>
    <w:p w:rsidR="00EB1FDA" w:rsidRPr="008A34FE" w:rsidRDefault="007568CF" w:rsidP="008A34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sz w:val="28"/>
          <w:szCs w:val="28"/>
        </w:rPr>
        <w:t xml:space="preserve">Плавание на </w:t>
      </w:r>
      <w:r w:rsidR="008A34FE">
        <w:rPr>
          <w:rFonts w:ascii="Times New Roman" w:hAnsi="Times New Roman" w:cs="Times New Roman"/>
          <w:sz w:val="28"/>
          <w:szCs w:val="28"/>
        </w:rPr>
        <w:t xml:space="preserve">10, 15, 25, 50 м </w:t>
      </w:r>
    </w:p>
    <w:p w:rsidR="00EB1FDA" w:rsidRPr="008A34FE" w:rsidRDefault="007568CF" w:rsidP="008A34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sz w:val="28"/>
          <w:szCs w:val="28"/>
        </w:rPr>
        <w:t>Бег на лыжах, кросс по пересеченной местности на 1, 2, 3, 5 км.</w:t>
      </w:r>
    </w:p>
    <w:p w:rsidR="00EB1FDA" w:rsidRPr="008A34FE" w:rsidRDefault="007568CF" w:rsidP="008A34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sz w:val="28"/>
          <w:szCs w:val="28"/>
        </w:rPr>
        <w:t xml:space="preserve">Стрельба из </w:t>
      </w:r>
      <w:proofErr w:type="gramStart"/>
      <w:r w:rsidRPr="008A34F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A34FE">
        <w:rPr>
          <w:rFonts w:ascii="Times New Roman" w:hAnsi="Times New Roman" w:cs="Times New Roman"/>
          <w:sz w:val="28"/>
          <w:szCs w:val="28"/>
        </w:rPr>
        <w:t xml:space="preserve"> сидя и положения стоя</w:t>
      </w:r>
    </w:p>
    <w:p w:rsidR="00EB1FDA" w:rsidRPr="008A34FE" w:rsidRDefault="007568CF" w:rsidP="008A34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sz w:val="28"/>
          <w:szCs w:val="28"/>
        </w:rPr>
        <w:t>Туристский поход</w:t>
      </w:r>
    </w:p>
    <w:p w:rsidR="008A34FE" w:rsidRPr="008A34FE" w:rsidRDefault="008A34FE" w:rsidP="008A34FE">
      <w:pPr>
        <w:jc w:val="both"/>
        <w:rPr>
          <w:rFonts w:ascii="Times New Roman" w:hAnsi="Times New Roman" w:cs="Times New Roman"/>
          <w:sz w:val="28"/>
          <w:szCs w:val="28"/>
        </w:rPr>
      </w:pPr>
      <w:r w:rsidRPr="008A34FE">
        <w:rPr>
          <w:rFonts w:ascii="Times New Roman" w:hAnsi="Times New Roman" w:cs="Times New Roman"/>
          <w:b/>
          <w:sz w:val="28"/>
          <w:szCs w:val="28"/>
        </w:rPr>
        <w:t>Комплекс состоит из следующих частей</w:t>
      </w:r>
      <w:r w:rsidRPr="008A34FE">
        <w:rPr>
          <w:rFonts w:ascii="Times New Roman" w:hAnsi="Times New Roman" w:cs="Times New Roman"/>
          <w:sz w:val="28"/>
          <w:szCs w:val="28"/>
        </w:rPr>
        <w:t>:</w:t>
      </w:r>
    </w:p>
    <w:p w:rsidR="008A34FE" w:rsidRDefault="00341727" w:rsidP="008A34F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2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568CF" w:rsidRPr="008A34FE">
        <w:rPr>
          <w:rFonts w:ascii="Times New Roman" w:hAnsi="Times New Roman" w:cs="Times New Roman"/>
          <w:b/>
          <w:sz w:val="28"/>
          <w:szCs w:val="28"/>
        </w:rPr>
        <w:t>ормативно-тестирующая</w:t>
      </w:r>
      <w:r w:rsidR="007568CF" w:rsidRPr="008A34FE">
        <w:rPr>
          <w:rFonts w:ascii="Times New Roman" w:hAnsi="Times New Roman" w:cs="Times New Roman"/>
          <w:sz w:val="28"/>
          <w:szCs w:val="28"/>
        </w:rPr>
        <w:t xml:space="preserve"> </w:t>
      </w:r>
      <w:r w:rsidR="00FD4BFE" w:rsidRPr="00FD4BFE">
        <w:rPr>
          <w:rFonts w:ascii="Times New Roman" w:hAnsi="Times New Roman" w:cs="Times New Roman"/>
          <w:b/>
          <w:sz w:val="28"/>
          <w:szCs w:val="28"/>
        </w:rPr>
        <w:t>часть</w:t>
      </w:r>
      <w:r w:rsidR="00FD4BFE">
        <w:rPr>
          <w:rFonts w:ascii="Times New Roman" w:hAnsi="Times New Roman" w:cs="Times New Roman"/>
          <w:sz w:val="28"/>
          <w:szCs w:val="28"/>
        </w:rPr>
        <w:t xml:space="preserve"> </w:t>
      </w:r>
      <w:r w:rsidR="007568CF" w:rsidRPr="008A34FE">
        <w:rPr>
          <w:rFonts w:ascii="Times New Roman" w:hAnsi="Times New Roman" w:cs="Times New Roman"/>
          <w:sz w:val="28"/>
          <w:szCs w:val="28"/>
        </w:rPr>
        <w:t xml:space="preserve">– </w:t>
      </w:r>
      <w:r w:rsidR="008A34FE" w:rsidRPr="008A34FE">
        <w:rPr>
          <w:rFonts w:ascii="Times New Roman" w:hAnsi="Times New Roman" w:cs="Times New Roman"/>
          <w:sz w:val="28"/>
          <w:szCs w:val="28"/>
        </w:rPr>
        <w:t>предусматривает общую оценку уровня физической подготовленности населения на основании результатов выполнения установленных нормативов с последующим награжд</w:t>
      </w:r>
      <w:r>
        <w:rPr>
          <w:rFonts w:ascii="Times New Roman" w:hAnsi="Times New Roman" w:cs="Times New Roman"/>
          <w:sz w:val="28"/>
          <w:szCs w:val="28"/>
        </w:rPr>
        <w:t>ением знаками отличия Комплекса и включает:</w:t>
      </w:r>
    </w:p>
    <w:p w:rsidR="00341727" w:rsidRPr="00341727" w:rsidRDefault="00341727" w:rsidP="00341727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727">
        <w:rPr>
          <w:rFonts w:ascii="Times New Roman" w:hAnsi="Times New Roman" w:cs="Times New Roman"/>
          <w:b/>
          <w:sz w:val="28"/>
          <w:szCs w:val="28"/>
        </w:rPr>
        <w:t>1. Виды испытаний (тесты) и нормативные требования</w:t>
      </w:r>
    </w:p>
    <w:p w:rsidR="00341727" w:rsidRPr="00341727" w:rsidRDefault="00341727" w:rsidP="0034172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1.1</w:t>
      </w:r>
      <w:r w:rsidRPr="0034172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727">
        <w:rPr>
          <w:rFonts w:ascii="Times New Roman" w:hAnsi="Times New Roman" w:cs="Times New Roman"/>
          <w:b/>
          <w:bCs/>
          <w:sz w:val="28"/>
          <w:szCs w:val="28"/>
        </w:rPr>
        <w:t>Обязательные испытания (тесты) в соответствии со ступенями:</w:t>
      </w:r>
    </w:p>
    <w:p w:rsidR="004144BA" w:rsidRDefault="004144BA" w:rsidP="00414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CF" w:rsidRPr="00341727">
        <w:rPr>
          <w:rFonts w:ascii="Times New Roman" w:hAnsi="Times New Roman" w:cs="Times New Roman"/>
          <w:sz w:val="28"/>
          <w:szCs w:val="28"/>
        </w:rPr>
        <w:t>испытания (тесты) на развитие быстроты;</w:t>
      </w:r>
    </w:p>
    <w:p w:rsidR="00EB1FDA" w:rsidRPr="00341727" w:rsidRDefault="004144BA" w:rsidP="004144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CF" w:rsidRPr="00341727">
        <w:rPr>
          <w:rFonts w:ascii="Times New Roman" w:hAnsi="Times New Roman" w:cs="Times New Roman"/>
          <w:sz w:val="28"/>
          <w:szCs w:val="28"/>
        </w:rPr>
        <w:t>испытания (тесты) на определение развития скоростных возможностей;</w:t>
      </w:r>
    </w:p>
    <w:p w:rsidR="00EB1FDA" w:rsidRPr="00341727" w:rsidRDefault="004144BA" w:rsidP="004144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CF" w:rsidRPr="00341727">
        <w:rPr>
          <w:rFonts w:ascii="Times New Roman" w:hAnsi="Times New Roman" w:cs="Times New Roman"/>
          <w:sz w:val="28"/>
          <w:szCs w:val="28"/>
        </w:rPr>
        <w:t>испытания (тесты) на определение развития выносливости;</w:t>
      </w:r>
    </w:p>
    <w:p w:rsidR="00EB1FDA" w:rsidRPr="00341727" w:rsidRDefault="004144BA" w:rsidP="004144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CF" w:rsidRPr="00341727">
        <w:rPr>
          <w:rFonts w:ascii="Times New Roman" w:hAnsi="Times New Roman" w:cs="Times New Roman"/>
          <w:sz w:val="28"/>
          <w:szCs w:val="28"/>
        </w:rPr>
        <w:t>испытания (тесты) на определение скоростно-силовых возможностей;</w:t>
      </w:r>
    </w:p>
    <w:p w:rsidR="00EB1FDA" w:rsidRPr="00341727" w:rsidRDefault="004144BA" w:rsidP="004144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CF" w:rsidRPr="00341727">
        <w:rPr>
          <w:rFonts w:ascii="Times New Roman" w:hAnsi="Times New Roman" w:cs="Times New Roman"/>
          <w:sz w:val="28"/>
          <w:szCs w:val="28"/>
        </w:rPr>
        <w:t>испытания (тесты) на определение развития силы и силовой выносливости;</w:t>
      </w:r>
    </w:p>
    <w:p w:rsidR="00EB1FDA" w:rsidRPr="00341727" w:rsidRDefault="004144BA" w:rsidP="004144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CF" w:rsidRPr="00341727">
        <w:rPr>
          <w:rFonts w:ascii="Times New Roman" w:hAnsi="Times New Roman" w:cs="Times New Roman"/>
          <w:sz w:val="28"/>
          <w:szCs w:val="28"/>
        </w:rPr>
        <w:t>испытания (тесты) на развитие гибкости.</w:t>
      </w:r>
    </w:p>
    <w:p w:rsidR="004144BA" w:rsidRDefault="00341727" w:rsidP="004144BA">
      <w:pPr>
        <w:tabs>
          <w:tab w:val="num" w:pos="0"/>
        </w:tabs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1727">
        <w:rPr>
          <w:rFonts w:ascii="Times New Roman" w:hAnsi="Times New Roman" w:cs="Times New Roman"/>
          <w:b/>
          <w:bCs/>
          <w:sz w:val="28"/>
          <w:szCs w:val="28"/>
        </w:rPr>
        <w:t>1.2. Испытания (тесты) по выбору в соответствии со ступенями</w:t>
      </w:r>
    </w:p>
    <w:p w:rsidR="00EB1FDA" w:rsidRPr="00341727" w:rsidRDefault="004144BA" w:rsidP="004144BA">
      <w:p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CF" w:rsidRPr="00341727">
        <w:rPr>
          <w:rFonts w:ascii="Times New Roman" w:hAnsi="Times New Roman" w:cs="Times New Roman"/>
          <w:sz w:val="28"/>
          <w:szCs w:val="28"/>
        </w:rPr>
        <w:t>испытания (тесты) на развитие координационных способностей</w:t>
      </w:r>
    </w:p>
    <w:p w:rsidR="00EB1FDA" w:rsidRPr="00341727" w:rsidRDefault="004144BA" w:rsidP="004144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CF" w:rsidRPr="00341727">
        <w:rPr>
          <w:rFonts w:ascii="Times New Roman" w:hAnsi="Times New Roman" w:cs="Times New Roman"/>
          <w:sz w:val="28"/>
          <w:szCs w:val="28"/>
        </w:rPr>
        <w:t>испытания (тесты) на овладение прикладным навыком.</w:t>
      </w:r>
    </w:p>
    <w:p w:rsidR="00341727" w:rsidRPr="00FD4BFE" w:rsidRDefault="00FD4BFE" w:rsidP="004144BA">
      <w:pPr>
        <w:tabs>
          <w:tab w:val="num" w:pos="0"/>
        </w:tabs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E">
        <w:rPr>
          <w:rFonts w:ascii="Times New Roman" w:hAnsi="Times New Roman" w:cs="Times New Roman"/>
          <w:b/>
          <w:sz w:val="28"/>
          <w:szCs w:val="28"/>
        </w:rPr>
        <w:t>2. О</w:t>
      </w:r>
      <w:r w:rsidR="00341727" w:rsidRPr="00FD4BFE">
        <w:rPr>
          <w:rFonts w:ascii="Times New Roman" w:hAnsi="Times New Roman" w:cs="Times New Roman"/>
          <w:b/>
          <w:sz w:val="28"/>
          <w:szCs w:val="28"/>
        </w:rPr>
        <w:t>ценк</w:t>
      </w:r>
      <w:r w:rsidRPr="00FD4BFE">
        <w:rPr>
          <w:rFonts w:ascii="Times New Roman" w:hAnsi="Times New Roman" w:cs="Times New Roman"/>
          <w:b/>
          <w:sz w:val="28"/>
          <w:szCs w:val="28"/>
        </w:rPr>
        <w:t>а</w:t>
      </w:r>
      <w:r w:rsidR="00341727" w:rsidRPr="00FD4BFE">
        <w:rPr>
          <w:rFonts w:ascii="Times New Roman" w:hAnsi="Times New Roman" w:cs="Times New Roman"/>
          <w:b/>
          <w:sz w:val="28"/>
          <w:szCs w:val="28"/>
        </w:rPr>
        <w:t xml:space="preserve"> уровня знаний и умений в области физической культуры и спорта</w:t>
      </w:r>
    </w:p>
    <w:p w:rsidR="00FD4BFE" w:rsidRDefault="00FD4BFE" w:rsidP="004144BA">
      <w:p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4BFE">
        <w:rPr>
          <w:rFonts w:ascii="Times New Roman" w:hAnsi="Times New Roman" w:cs="Times New Roman"/>
          <w:sz w:val="28"/>
          <w:szCs w:val="28"/>
        </w:rPr>
        <w:t>Разделы:</w:t>
      </w:r>
    </w:p>
    <w:p w:rsidR="00EB1FDA" w:rsidRPr="00FD4BFE" w:rsidRDefault="00FD4BFE" w:rsidP="004144BA">
      <w:p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CF" w:rsidRPr="00FD4BFE">
        <w:rPr>
          <w:rFonts w:ascii="Times New Roman" w:hAnsi="Times New Roman" w:cs="Times New Roman"/>
          <w:sz w:val="28"/>
          <w:szCs w:val="28"/>
        </w:rPr>
        <w:t xml:space="preserve">основы методики самостоятельных занятий; </w:t>
      </w:r>
    </w:p>
    <w:p w:rsidR="00EB1FDA" w:rsidRPr="00FD4BFE" w:rsidRDefault="00FD4BFE" w:rsidP="004144BA">
      <w:p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CF" w:rsidRPr="00FD4BFE">
        <w:rPr>
          <w:rFonts w:ascii="Times New Roman" w:hAnsi="Times New Roman" w:cs="Times New Roman"/>
          <w:sz w:val="28"/>
          <w:szCs w:val="28"/>
        </w:rPr>
        <w:t>основы истории развития физической культуры и спорта;</w:t>
      </w:r>
    </w:p>
    <w:p w:rsidR="00EB1FDA" w:rsidRPr="00FD4BFE" w:rsidRDefault="00FD4BFE" w:rsidP="004144BA">
      <w:p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CF" w:rsidRPr="00FD4BFE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341727" w:rsidRDefault="00FD4BFE" w:rsidP="004144BA">
      <w:pPr>
        <w:tabs>
          <w:tab w:val="num" w:pos="0"/>
        </w:tabs>
        <w:ind w:left="-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E">
        <w:rPr>
          <w:rFonts w:ascii="Times New Roman" w:hAnsi="Times New Roman" w:cs="Times New Roman"/>
          <w:b/>
          <w:sz w:val="28"/>
          <w:szCs w:val="28"/>
        </w:rPr>
        <w:t>3. Р</w:t>
      </w:r>
      <w:r w:rsidR="00341727" w:rsidRPr="00FD4BFE">
        <w:rPr>
          <w:rFonts w:ascii="Times New Roman" w:hAnsi="Times New Roman" w:cs="Times New Roman"/>
          <w:b/>
          <w:sz w:val="28"/>
          <w:szCs w:val="28"/>
        </w:rPr>
        <w:t>екомендации к недельному двигательному режиму</w:t>
      </w:r>
    </w:p>
    <w:p w:rsidR="004144BA" w:rsidRPr="004144BA" w:rsidRDefault="004144BA" w:rsidP="004144BA">
      <w:pPr>
        <w:tabs>
          <w:tab w:val="num" w:pos="-567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4BA">
        <w:rPr>
          <w:rFonts w:ascii="Times New Roman" w:hAnsi="Times New Roman" w:cs="Times New Roman"/>
          <w:sz w:val="28"/>
          <w:szCs w:val="28"/>
        </w:rPr>
        <w:t>Содержат минимальный объем различных видов двигательной активности, необходимый для развития физических качеств, сохранения и укрепления здоровья, подготовки к выполнению видов испытаний (тестов) и норм Комплекса ГТО.</w:t>
      </w:r>
    </w:p>
    <w:p w:rsidR="004144BA" w:rsidRPr="004144BA" w:rsidRDefault="004144BA" w:rsidP="004144BA">
      <w:pPr>
        <w:tabs>
          <w:tab w:val="num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4BA">
        <w:rPr>
          <w:rFonts w:ascii="Times New Roman" w:hAnsi="Times New Roman" w:cs="Times New Roman"/>
          <w:sz w:val="28"/>
          <w:szCs w:val="28"/>
        </w:rPr>
        <w:t xml:space="preserve">Раздел разработан в соответствии с гигиеническими требованиями, предъявляемыми к условиям организации обучения в образовательных организациях и процессу трудовой деятельности. </w:t>
      </w:r>
    </w:p>
    <w:p w:rsidR="008A34FE" w:rsidRDefault="00FD4BFE" w:rsidP="004144BA">
      <w:p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4BF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7568CF" w:rsidRPr="008A34FE">
        <w:rPr>
          <w:rFonts w:ascii="Times New Roman" w:hAnsi="Times New Roman" w:cs="Times New Roman"/>
          <w:b/>
          <w:sz w:val="28"/>
          <w:szCs w:val="28"/>
        </w:rPr>
        <w:t>портивная</w:t>
      </w:r>
      <w:proofErr w:type="spellEnd"/>
      <w:r w:rsidR="007568CF" w:rsidRPr="008A34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="005E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8CF" w:rsidRPr="008A34FE">
        <w:rPr>
          <w:rFonts w:ascii="Times New Roman" w:hAnsi="Times New Roman" w:cs="Times New Roman"/>
          <w:sz w:val="28"/>
          <w:szCs w:val="28"/>
        </w:rPr>
        <w:t>–</w:t>
      </w:r>
      <w:r w:rsidR="008A34FE" w:rsidRPr="008A34FE">
        <w:rPr>
          <w:rFonts w:ascii="Times New Roman" w:hAnsi="Times New Roman" w:cs="Times New Roman"/>
          <w:sz w:val="28"/>
          <w:szCs w:val="28"/>
        </w:rPr>
        <w:t xml:space="preserve"> направлена на привлечение граждан к регулярным занятиям физической культурой и спортом с учетом возрастных групп населения с целью выполнения разрядных нормативов и получения массовых спортивных разрядов.</w:t>
      </w:r>
    </w:p>
    <w:p w:rsidR="005E7071" w:rsidRPr="005E7071" w:rsidRDefault="005E7071" w:rsidP="005E7071">
      <w:pPr>
        <w:tabs>
          <w:tab w:val="num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Спортивная часть в</w:t>
      </w:r>
      <w:r w:rsidRPr="005E7071">
        <w:rPr>
          <w:rFonts w:ascii="Times New Roman" w:hAnsi="Times New Roman" w:cs="Times New Roman"/>
          <w:sz w:val="28"/>
          <w:szCs w:val="28"/>
        </w:rPr>
        <w:t>ключает разрядные требования для многоборий, состоящих из видов испытаний (тестов), входящих в Комплекс ГТО.</w:t>
      </w:r>
    </w:p>
    <w:p w:rsidR="005E7071" w:rsidRPr="005E7071" w:rsidRDefault="005E7071" w:rsidP="005E707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71">
        <w:rPr>
          <w:rFonts w:ascii="Times New Roman" w:hAnsi="Times New Roman" w:cs="Times New Roman"/>
          <w:sz w:val="28"/>
          <w:szCs w:val="28"/>
        </w:rPr>
        <w:t>Нормы и требования, выполнение которых необходимо для присвоения соответствующих спортивных разрядов и спортивных званий по видам многоборий Комплекса ГТО, утверждаются Министерством по спорту Российской Федераци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D4BFE" w:rsidRPr="00341727" w:rsidRDefault="00FD4BFE" w:rsidP="005E70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27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</w:t>
      </w:r>
      <w:r w:rsidR="00B422ED">
        <w:rPr>
          <w:rFonts w:ascii="Times New Roman" w:hAnsi="Times New Roman" w:cs="Times New Roman"/>
          <w:b/>
          <w:bCs/>
          <w:sz w:val="28"/>
          <w:szCs w:val="28"/>
        </w:rPr>
        <w:t xml:space="preserve">ГТО </w:t>
      </w:r>
      <w:r w:rsidRPr="00341727">
        <w:rPr>
          <w:rFonts w:ascii="Times New Roman" w:hAnsi="Times New Roman" w:cs="Times New Roman"/>
          <w:b/>
          <w:bCs/>
          <w:sz w:val="28"/>
          <w:szCs w:val="28"/>
        </w:rPr>
        <w:t>предусматривает три уровня т</w:t>
      </w:r>
      <w:r w:rsidR="00CC010E">
        <w:rPr>
          <w:rFonts w:ascii="Times New Roman" w:hAnsi="Times New Roman" w:cs="Times New Roman"/>
          <w:b/>
          <w:bCs/>
          <w:sz w:val="28"/>
          <w:szCs w:val="28"/>
        </w:rPr>
        <w:t>рудности (</w:t>
      </w:r>
      <w:r w:rsidR="00B422E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C010E">
        <w:rPr>
          <w:rFonts w:ascii="Times New Roman" w:hAnsi="Times New Roman" w:cs="Times New Roman"/>
          <w:b/>
          <w:bCs/>
          <w:sz w:val="28"/>
          <w:szCs w:val="28"/>
        </w:rPr>
        <w:t xml:space="preserve">золотой, серебряный </w:t>
      </w:r>
      <w:r w:rsidRPr="00341727">
        <w:rPr>
          <w:rFonts w:ascii="Times New Roman" w:hAnsi="Times New Roman" w:cs="Times New Roman"/>
          <w:b/>
          <w:bCs/>
          <w:sz w:val="28"/>
          <w:szCs w:val="28"/>
        </w:rPr>
        <w:t xml:space="preserve">и бронзовый знаки отличия Комплекса ГТО). </w:t>
      </w:r>
    </w:p>
    <w:p w:rsidR="00FD4BFE" w:rsidRPr="008A20EA" w:rsidRDefault="008A20EA" w:rsidP="008A20EA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0EA">
        <w:rPr>
          <w:rFonts w:ascii="Times New Roman" w:hAnsi="Times New Roman" w:cs="Times New Roman"/>
          <w:b/>
          <w:sz w:val="28"/>
          <w:szCs w:val="28"/>
          <w:u w:val="single"/>
        </w:rPr>
        <w:t>Медицинский допуск</w:t>
      </w:r>
    </w:p>
    <w:p w:rsidR="00CC010E" w:rsidRPr="00CC010E" w:rsidRDefault="00CC010E" w:rsidP="00CC010E">
      <w:pPr>
        <w:tabs>
          <w:tab w:val="num" w:pos="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10E">
        <w:rPr>
          <w:rFonts w:ascii="Times New Roman" w:hAnsi="Times New Roman" w:cs="Times New Roman"/>
          <w:sz w:val="28"/>
          <w:szCs w:val="28"/>
        </w:rPr>
        <w:t xml:space="preserve">К выполнению нормативов Комплекса ГТО допускаются лица,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</w:t>
      </w:r>
    </w:p>
    <w:p w:rsidR="00CC010E" w:rsidRPr="005A0ABC" w:rsidRDefault="00CC010E" w:rsidP="00CC010E">
      <w:pPr>
        <w:tabs>
          <w:tab w:val="num" w:pos="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10E">
        <w:rPr>
          <w:rFonts w:ascii="Times New Roman" w:hAnsi="Times New Roman" w:cs="Times New Roman"/>
          <w:sz w:val="28"/>
          <w:szCs w:val="28"/>
        </w:rPr>
        <w:t xml:space="preserve">На </w:t>
      </w:r>
      <w:r w:rsidR="00B422ED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CC010E">
        <w:rPr>
          <w:rFonts w:ascii="Times New Roman" w:hAnsi="Times New Roman" w:cs="Times New Roman"/>
          <w:sz w:val="28"/>
          <w:szCs w:val="28"/>
        </w:rPr>
        <w:t xml:space="preserve">этапе внедрения ВФСК (ГТО) </w:t>
      </w:r>
      <w:r w:rsidRPr="005A0ABC">
        <w:rPr>
          <w:rFonts w:ascii="Times New Roman" w:hAnsi="Times New Roman" w:cs="Times New Roman"/>
          <w:sz w:val="28"/>
          <w:szCs w:val="28"/>
        </w:rPr>
        <w:t xml:space="preserve">к сдаче нормативов допускаются обучающиеся </w:t>
      </w:r>
      <w:r w:rsidR="00B422E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9954D4" w:rsidRPr="005A0ABC">
        <w:rPr>
          <w:rFonts w:ascii="Times New Roman" w:hAnsi="Times New Roman" w:cs="Times New Roman"/>
          <w:sz w:val="28"/>
          <w:szCs w:val="28"/>
        </w:rPr>
        <w:t>1 и 2 группы здоровья (</w:t>
      </w:r>
      <w:r w:rsidRPr="005A0ABC">
        <w:rPr>
          <w:rFonts w:ascii="Times New Roman" w:hAnsi="Times New Roman" w:cs="Times New Roman"/>
          <w:bCs/>
          <w:sz w:val="28"/>
          <w:szCs w:val="28"/>
        </w:rPr>
        <w:t>основн</w:t>
      </w:r>
      <w:r w:rsidR="009954D4" w:rsidRPr="005A0ABC">
        <w:rPr>
          <w:rFonts w:ascii="Times New Roman" w:hAnsi="Times New Roman" w:cs="Times New Roman"/>
          <w:bCs/>
          <w:sz w:val="28"/>
          <w:szCs w:val="28"/>
        </w:rPr>
        <w:t>ая</w:t>
      </w:r>
      <w:r w:rsidRPr="005A0A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4D4" w:rsidRPr="005A0ABC">
        <w:rPr>
          <w:rFonts w:ascii="Times New Roman" w:hAnsi="Times New Roman" w:cs="Times New Roman"/>
          <w:bCs/>
          <w:sz w:val="28"/>
          <w:szCs w:val="28"/>
        </w:rPr>
        <w:t>медицинская группа для занятий физической культурой</w:t>
      </w:r>
      <w:r w:rsidR="005A0ABC" w:rsidRPr="005A0AB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73D7C" w:rsidRPr="005A0ABC">
        <w:rPr>
          <w:rFonts w:ascii="Times New Roman" w:hAnsi="Times New Roman" w:cs="Times New Roman"/>
          <w:bCs/>
          <w:sz w:val="28"/>
          <w:szCs w:val="28"/>
        </w:rPr>
        <w:t>подготовительн</w:t>
      </w:r>
      <w:r w:rsidR="005A0ABC" w:rsidRPr="005A0ABC">
        <w:rPr>
          <w:rFonts w:ascii="Times New Roman" w:hAnsi="Times New Roman" w:cs="Times New Roman"/>
          <w:bCs/>
          <w:sz w:val="28"/>
          <w:szCs w:val="28"/>
        </w:rPr>
        <w:t>ая</w:t>
      </w:r>
      <w:r w:rsidR="00A73D7C" w:rsidRPr="005A0ABC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5A0ABC" w:rsidRPr="005A0ABC">
        <w:rPr>
          <w:rFonts w:ascii="Times New Roman" w:hAnsi="Times New Roman" w:cs="Times New Roman"/>
          <w:bCs/>
          <w:sz w:val="28"/>
          <w:szCs w:val="28"/>
        </w:rPr>
        <w:t>а</w:t>
      </w:r>
      <w:r w:rsidR="00A73D7C" w:rsidRPr="005A0A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ABC" w:rsidRPr="005A0ABC">
        <w:rPr>
          <w:rFonts w:ascii="Times New Roman" w:hAnsi="Times New Roman" w:cs="Times New Roman"/>
          <w:bCs/>
          <w:sz w:val="28"/>
          <w:szCs w:val="28"/>
        </w:rPr>
        <w:t>(</w:t>
      </w:r>
      <w:r w:rsidR="00A73D7C" w:rsidRPr="005A0ABC">
        <w:rPr>
          <w:rFonts w:ascii="Times New Roman" w:hAnsi="Times New Roman" w:cs="Times New Roman"/>
          <w:bCs/>
          <w:sz w:val="28"/>
          <w:szCs w:val="28"/>
        </w:rPr>
        <w:t>при отсутствии обострений хрониче</w:t>
      </w:r>
      <w:r w:rsidR="005A0ABC" w:rsidRPr="005A0ABC">
        <w:rPr>
          <w:rFonts w:ascii="Times New Roman" w:hAnsi="Times New Roman" w:cs="Times New Roman"/>
          <w:bCs/>
          <w:sz w:val="28"/>
          <w:szCs w:val="28"/>
        </w:rPr>
        <w:t>с</w:t>
      </w:r>
      <w:r w:rsidR="00A73D7C" w:rsidRPr="005A0ABC">
        <w:rPr>
          <w:rFonts w:ascii="Times New Roman" w:hAnsi="Times New Roman" w:cs="Times New Roman"/>
          <w:bCs/>
          <w:sz w:val="28"/>
          <w:szCs w:val="28"/>
        </w:rPr>
        <w:t xml:space="preserve">кого заболевания </w:t>
      </w:r>
      <w:r w:rsidR="005A0ABC" w:rsidRPr="005A0ABC">
        <w:rPr>
          <w:rFonts w:ascii="Times New Roman" w:hAnsi="Times New Roman" w:cs="Times New Roman"/>
          <w:bCs/>
          <w:sz w:val="28"/>
          <w:szCs w:val="28"/>
        </w:rPr>
        <w:t>в течение 6 месяцев).</w:t>
      </w:r>
      <w:proofErr w:type="gramEnd"/>
    </w:p>
    <w:p w:rsidR="00360200" w:rsidRDefault="005829C5" w:rsidP="008A34FE">
      <w:pPr>
        <w:tabs>
          <w:tab w:val="num" w:pos="0"/>
        </w:tabs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алгоритмом получения медицинского допуска к сдаче норм ГТО вы можете подробнее ознакомиться в разделе «Медицинское сопров</w:t>
      </w:r>
      <w:r w:rsidR="00710E6F">
        <w:rPr>
          <w:rFonts w:ascii="Times New Roman" w:hAnsi="Times New Roman" w:cs="Times New Roman"/>
          <w:sz w:val="28"/>
          <w:szCs w:val="28"/>
        </w:rPr>
        <w:t>ождение Комплекса ГТО» на сайте.</w:t>
      </w:r>
    </w:p>
    <w:p w:rsidR="00C97A07" w:rsidRDefault="007568CF" w:rsidP="00C97A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8CF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 меры поощрения «Значкистов ГТО»</w:t>
      </w:r>
      <w:r w:rsidR="00C97A07" w:rsidRPr="00C9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07" w:rsidRPr="002856D0" w:rsidRDefault="00C97A07" w:rsidP="00C97A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разработан ряд мер, направленных на мотивирование людей к сдаче нормативов Комплекса ГТО:</w:t>
      </w:r>
    </w:p>
    <w:p w:rsidR="00EB1FDA" w:rsidRPr="007568CF" w:rsidRDefault="007568CF" w:rsidP="00756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8CF">
        <w:rPr>
          <w:rFonts w:ascii="Times New Roman" w:hAnsi="Times New Roman" w:cs="Times New Roman"/>
          <w:sz w:val="28"/>
          <w:szCs w:val="28"/>
        </w:rPr>
        <w:t>система мер награждения и поощрения граждан, успешно выполняющих нормативы комплекса ГТО, а также заслуженных организаторов;</w:t>
      </w:r>
    </w:p>
    <w:p w:rsidR="00EB1FDA" w:rsidRPr="007568CF" w:rsidRDefault="007568CF" w:rsidP="007568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8CF">
        <w:rPr>
          <w:rFonts w:ascii="Times New Roman" w:hAnsi="Times New Roman" w:cs="Times New Roman"/>
          <w:sz w:val="28"/>
          <w:szCs w:val="28"/>
        </w:rPr>
        <w:t xml:space="preserve">учет сведений об индивидуальных достижениях в физической культуре, спорте и комплексе ГТО для поступающих по образовательным программам ВПО при приеме на обучение по программам </w:t>
      </w:r>
      <w:proofErr w:type="spellStart"/>
      <w:r w:rsidRPr="007568C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56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8C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68CF">
        <w:rPr>
          <w:rFonts w:ascii="Times New Roman" w:hAnsi="Times New Roman" w:cs="Times New Roman"/>
          <w:sz w:val="28"/>
          <w:szCs w:val="28"/>
        </w:rPr>
        <w:t xml:space="preserve"> и магистратуры;</w:t>
      </w:r>
      <w:proofErr w:type="gramEnd"/>
    </w:p>
    <w:p w:rsidR="00EB1FDA" w:rsidRPr="007568CF" w:rsidRDefault="007568CF" w:rsidP="00756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8C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обучающимся в образовательных организациях ВПО, имеющим золотой знак отличия, установления </w:t>
      </w:r>
      <w:r w:rsidRPr="007568CF">
        <w:rPr>
          <w:rFonts w:ascii="Times New Roman" w:hAnsi="Times New Roman" w:cs="Times New Roman"/>
          <w:sz w:val="28"/>
          <w:szCs w:val="28"/>
        </w:rPr>
        <w:lastRenderedPageBreak/>
        <w:t xml:space="preserve">повышенной государственной академической стипендии в порядке, установленном </w:t>
      </w:r>
      <w:proofErr w:type="spellStart"/>
      <w:r w:rsidRPr="007568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568CF">
        <w:rPr>
          <w:rFonts w:ascii="Times New Roman" w:hAnsi="Times New Roman" w:cs="Times New Roman"/>
          <w:sz w:val="28"/>
          <w:szCs w:val="28"/>
        </w:rPr>
        <w:t xml:space="preserve"> России; </w:t>
      </w:r>
    </w:p>
    <w:p w:rsidR="00EB1FDA" w:rsidRDefault="007568CF" w:rsidP="00756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8CF">
        <w:rPr>
          <w:rFonts w:ascii="Times New Roman" w:hAnsi="Times New Roman" w:cs="Times New Roman"/>
          <w:sz w:val="28"/>
          <w:szCs w:val="28"/>
        </w:rPr>
        <w:t>соответствующие льготы, премии и дополнительные дни к отпуску для трудящихся.</w:t>
      </w:r>
    </w:p>
    <w:p w:rsidR="00D850C0" w:rsidRPr="00BF0BDE" w:rsidRDefault="00947406" w:rsidP="00D850C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0C0">
        <w:rPr>
          <w:rFonts w:ascii="Times New Roman" w:hAnsi="Times New Roman" w:cs="Times New Roman"/>
          <w:sz w:val="28"/>
          <w:szCs w:val="28"/>
        </w:rPr>
        <w:t xml:space="preserve">Итак, Комплекс ГТО стремительно шагает по стране и уже в сентябре начнутся первые испытания и для наших школьников. </w:t>
      </w:r>
      <w:r w:rsidR="00D850C0" w:rsidRPr="00BF0BDE">
        <w:rPr>
          <w:rFonts w:ascii="Times New Roman" w:hAnsi="Times New Roman" w:cs="Times New Roman"/>
          <w:b/>
          <w:sz w:val="28"/>
          <w:szCs w:val="28"/>
          <w:u w:val="single"/>
        </w:rPr>
        <w:t>Для того</w:t>
      </w:r>
      <w:proofErr w:type="gramStart"/>
      <w:r w:rsidR="00D850C0" w:rsidRPr="00BF0BD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="00D850C0" w:rsidRPr="00BF0BD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чтобы стать участником Всероссийского физкультурно-спортивного Комплекса Готов к труду и обороне» (ГТО) необходимо:</w:t>
      </w:r>
    </w:p>
    <w:p w:rsidR="00B079B1" w:rsidRDefault="00D850C0" w:rsidP="00D850C0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9B1">
        <w:rPr>
          <w:rFonts w:ascii="Times New Roman" w:hAnsi="Times New Roman" w:cs="Times New Roman"/>
          <w:b/>
          <w:sz w:val="28"/>
          <w:szCs w:val="28"/>
        </w:rPr>
        <w:t xml:space="preserve">Зарегистрироваться на Всероссийском портале ГТО </w:t>
      </w:r>
      <w:hyperlink r:id="rId10" w:history="1">
        <w:r w:rsidRPr="00B079B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B079B1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B079B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B079B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079B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gto</w:t>
        </w:r>
        <w:proofErr w:type="spellEnd"/>
        <w:r w:rsidRPr="00B079B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079B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B079B1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D8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C0" w:rsidRPr="00D850C0" w:rsidRDefault="00D850C0" w:rsidP="00D850C0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0C0">
        <w:rPr>
          <w:rFonts w:ascii="Times New Roman" w:hAnsi="Times New Roman" w:cs="Times New Roman"/>
          <w:sz w:val="28"/>
          <w:szCs w:val="28"/>
        </w:rPr>
        <w:t>путем заполнения специализированной анкеты с установленным перечнем персональных данных.</w:t>
      </w:r>
    </w:p>
    <w:p w:rsidR="00D850C0" w:rsidRPr="00D850C0" w:rsidRDefault="00D850C0" w:rsidP="00D850C0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0C0">
        <w:rPr>
          <w:rFonts w:ascii="Times New Roman" w:hAnsi="Times New Roman" w:cs="Times New Roman"/>
          <w:sz w:val="28"/>
          <w:szCs w:val="28"/>
        </w:rPr>
        <w:t>Заполнение анкеты позволяет стать участником комплекса ГТО, о чем вы получаете соответствующее письмо на указанный адрес электронной почты (для этого необходимо иметь личный электронный почтовый ящик). Обязательно запомните или запишите свой пароль! (в дальнейшем он необходим для входа в личный кабинет).</w:t>
      </w:r>
    </w:p>
    <w:p w:rsidR="00D850C0" w:rsidRPr="00D850C0" w:rsidRDefault="00D850C0" w:rsidP="00D850C0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0C0">
        <w:rPr>
          <w:rFonts w:ascii="Times New Roman" w:hAnsi="Times New Roman" w:cs="Times New Roman"/>
          <w:sz w:val="28"/>
          <w:szCs w:val="28"/>
        </w:rPr>
        <w:t>Участие в комплексе ГТО сопровождается присвоением уникального идентификационного номера (</w:t>
      </w:r>
      <w:r w:rsidRPr="00D850C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D850C0">
        <w:rPr>
          <w:rFonts w:ascii="Times New Roman" w:hAnsi="Times New Roman" w:cs="Times New Roman"/>
          <w:sz w:val="28"/>
          <w:szCs w:val="28"/>
        </w:rPr>
        <w:t xml:space="preserve"> – номер), состоящего из 11 цифр.</w:t>
      </w:r>
    </w:p>
    <w:p w:rsidR="00D850C0" w:rsidRDefault="00D850C0" w:rsidP="00D850C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0C0">
        <w:rPr>
          <w:rFonts w:ascii="Times New Roman" w:hAnsi="Times New Roman" w:cs="Times New Roman"/>
          <w:sz w:val="28"/>
          <w:szCs w:val="28"/>
        </w:rPr>
        <w:t xml:space="preserve">Теперь у вас есть возможность доступа в личный кабинет и ко всей информации о Всероссийском физкультурно-спортивном Комплексе «Готов к труду и обороне» (ГТО)! </w:t>
      </w:r>
    </w:p>
    <w:p w:rsidR="00D850C0" w:rsidRDefault="00D850C0" w:rsidP="00D850C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непосредственно приступить к практическим испытаниям (первые уже пройдут в сентябре – октябре 2015 года) необходимо сделать еще несколько важных «шагов»:</w:t>
      </w:r>
    </w:p>
    <w:p w:rsidR="00B079B1" w:rsidRDefault="00D850C0" w:rsidP="00D850C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медицинский допуск (справку определенного образца дает участковый врач педиатр по результатам медицинского осмотра) и пройти тестирование на определение уровня знаний </w:t>
      </w:r>
      <w:r w:rsidR="001C1162">
        <w:rPr>
          <w:rFonts w:ascii="Times New Roman" w:hAnsi="Times New Roman" w:cs="Times New Roman"/>
          <w:sz w:val="28"/>
          <w:szCs w:val="28"/>
        </w:rPr>
        <w:t>и умений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0C0" w:rsidRDefault="00D850C0" w:rsidP="00D850C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Справились? Тогда вы стали немного ближе к заветной цели - получить знак отлич</w:t>
      </w:r>
      <w:r w:rsidR="005703A9">
        <w:rPr>
          <w:rFonts w:ascii="Times New Roman" w:hAnsi="Times New Roman" w:cs="Times New Roman"/>
          <w:sz w:val="28"/>
          <w:szCs w:val="28"/>
        </w:rPr>
        <w:t>ия ГТО: бронзовый, серебряный и</w:t>
      </w:r>
      <w:r>
        <w:rPr>
          <w:rFonts w:ascii="Times New Roman" w:hAnsi="Times New Roman" w:cs="Times New Roman"/>
          <w:sz w:val="28"/>
          <w:szCs w:val="28"/>
        </w:rPr>
        <w:t xml:space="preserve">ли золотой! </w:t>
      </w:r>
    </w:p>
    <w:p w:rsidR="001C1162" w:rsidRDefault="001C1162" w:rsidP="00D850C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недостаточном уровне компьютерной грамотности существует возможность подать заявку и </w:t>
      </w:r>
      <w:r w:rsidR="005703A9">
        <w:rPr>
          <w:rFonts w:ascii="Times New Roman" w:hAnsi="Times New Roman" w:cs="Times New Roman"/>
          <w:sz w:val="28"/>
          <w:szCs w:val="28"/>
        </w:rPr>
        <w:t xml:space="preserve">стать участником комплекса ГТО </w:t>
      </w:r>
      <w:r>
        <w:rPr>
          <w:rFonts w:ascii="Times New Roman" w:hAnsi="Times New Roman" w:cs="Times New Roman"/>
          <w:sz w:val="28"/>
          <w:szCs w:val="28"/>
        </w:rPr>
        <w:t>путем явки в Центр тестирования</w:t>
      </w:r>
      <w:r w:rsidR="005703A9">
        <w:rPr>
          <w:rFonts w:ascii="Times New Roman" w:hAnsi="Times New Roman" w:cs="Times New Roman"/>
          <w:sz w:val="28"/>
          <w:szCs w:val="28"/>
        </w:rPr>
        <w:t xml:space="preserve"> ГТО,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3A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де вы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можете дополнительно проконсультироваться по актуальным вопросам</w:t>
      </w:r>
      <w:r w:rsidR="00B27E05">
        <w:rPr>
          <w:rFonts w:ascii="Times New Roman" w:hAnsi="Times New Roman" w:cs="Times New Roman"/>
          <w:sz w:val="28"/>
          <w:szCs w:val="28"/>
        </w:rPr>
        <w:t xml:space="preserve"> и вам</w:t>
      </w:r>
      <w:r>
        <w:rPr>
          <w:rFonts w:ascii="Times New Roman" w:hAnsi="Times New Roman" w:cs="Times New Roman"/>
          <w:sz w:val="28"/>
          <w:szCs w:val="28"/>
        </w:rPr>
        <w:t xml:space="preserve"> выда</w:t>
      </w:r>
      <w:r w:rsidR="00B27E05">
        <w:rPr>
          <w:rFonts w:ascii="Times New Roman" w:hAnsi="Times New Roman" w:cs="Times New Roman"/>
          <w:sz w:val="28"/>
          <w:szCs w:val="28"/>
        </w:rPr>
        <w:t>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учетн</w:t>
      </w:r>
      <w:r w:rsidR="00B27E0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B27E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выполнения государственных требований комплекса ГТО. Затем предполагается непосредственное выполнение нормативов Комплекса по видам испытаний</w:t>
      </w:r>
      <w:r w:rsidR="0060462B">
        <w:rPr>
          <w:rFonts w:ascii="Times New Roman" w:hAnsi="Times New Roman" w:cs="Times New Roman"/>
          <w:sz w:val="28"/>
          <w:szCs w:val="28"/>
        </w:rPr>
        <w:t xml:space="preserve">. Постепенно выполнив весь перечень нормативов, показав результаты, соответствующие </w:t>
      </w:r>
      <w:r w:rsidR="0060462B">
        <w:rPr>
          <w:rFonts w:ascii="Times New Roman" w:hAnsi="Times New Roman" w:cs="Times New Roman"/>
          <w:sz w:val="28"/>
          <w:szCs w:val="28"/>
        </w:rPr>
        <w:lastRenderedPageBreak/>
        <w:t>бронзовому, серебряному или золотому знаку отличия внутри своей возрастной ступени. На последнем этапе Центр тестирования формирует пакет документов на награждение граждан знаками отличия комплекса ГТО соответствующей ступени и достоинства. Вручение знаков будет проходить в торжественной обстановке.</w:t>
      </w:r>
    </w:p>
    <w:p w:rsidR="0025684A" w:rsidRDefault="00C75507" w:rsidP="002568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примерно так (если кратко) выглядит  путь участника ВФСК ГТО с момента регистрации до получения знака отличия</w:t>
      </w:r>
      <w:r w:rsidR="0025684A">
        <w:rPr>
          <w:rFonts w:ascii="Times New Roman" w:hAnsi="Times New Roman" w:cs="Times New Roman"/>
          <w:sz w:val="28"/>
          <w:szCs w:val="28"/>
        </w:rPr>
        <w:t>.</w:t>
      </w:r>
    </w:p>
    <w:p w:rsidR="0025684A" w:rsidRDefault="0025684A" w:rsidP="002568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684A" w:rsidRPr="0025684A" w:rsidRDefault="0025684A" w:rsidP="0025684A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84A">
        <w:rPr>
          <w:rFonts w:ascii="Times New Roman" w:hAnsi="Times New Roman" w:cs="Times New Roman"/>
          <w:b/>
          <w:sz w:val="32"/>
          <w:szCs w:val="32"/>
        </w:rPr>
        <w:t>Всю необходимую информацию вы можете получить по телефону 2-09-43</w:t>
      </w:r>
    </w:p>
    <w:sectPr w:rsidR="0025684A" w:rsidRPr="0025684A" w:rsidSect="0097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12798E"/>
    <w:multiLevelType w:val="hybridMultilevel"/>
    <w:tmpl w:val="38742446"/>
    <w:lvl w:ilvl="0" w:tplc="FC866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C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A4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A6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65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A9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0B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0C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AF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0547EC"/>
    <w:multiLevelType w:val="hybridMultilevel"/>
    <w:tmpl w:val="B4604762"/>
    <w:lvl w:ilvl="0" w:tplc="058AE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61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69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41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2F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8A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2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C6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1A1F56"/>
    <w:multiLevelType w:val="hybridMultilevel"/>
    <w:tmpl w:val="D0ECAF20"/>
    <w:lvl w:ilvl="0" w:tplc="02001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425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280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278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EFD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4F0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46D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EB7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2F4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94A42"/>
    <w:multiLevelType w:val="hybridMultilevel"/>
    <w:tmpl w:val="124E77FE"/>
    <w:lvl w:ilvl="0" w:tplc="EC4E2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694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BAFC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9A13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686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08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CD5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1C04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A75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4D0F6B"/>
    <w:multiLevelType w:val="hybridMultilevel"/>
    <w:tmpl w:val="64CE9BEA"/>
    <w:lvl w:ilvl="0" w:tplc="CCE27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65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4C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2A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84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6A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CA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6B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68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DA0E81"/>
    <w:multiLevelType w:val="hybridMultilevel"/>
    <w:tmpl w:val="20BAEAD0"/>
    <w:lvl w:ilvl="0" w:tplc="BA583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0E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41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A8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CE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08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43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A8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6D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A774E6"/>
    <w:multiLevelType w:val="hybridMultilevel"/>
    <w:tmpl w:val="E9CCBAE6"/>
    <w:lvl w:ilvl="0" w:tplc="B60EE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A2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CE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28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05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21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2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C9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0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C7321D"/>
    <w:multiLevelType w:val="hybridMultilevel"/>
    <w:tmpl w:val="9CAA9082"/>
    <w:lvl w:ilvl="0" w:tplc="73169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84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4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26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01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CD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47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62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89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74DF5"/>
    <w:multiLevelType w:val="hybridMultilevel"/>
    <w:tmpl w:val="1150A046"/>
    <w:lvl w:ilvl="0" w:tplc="3178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E3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02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E1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6E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02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C9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AD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07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2914BE"/>
    <w:multiLevelType w:val="hybridMultilevel"/>
    <w:tmpl w:val="CC44E704"/>
    <w:lvl w:ilvl="0" w:tplc="4A806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AE6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23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A0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6B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CB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A8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A9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E2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A1703A"/>
    <w:multiLevelType w:val="hybridMultilevel"/>
    <w:tmpl w:val="5AFAB334"/>
    <w:lvl w:ilvl="0" w:tplc="6EAACD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ECE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EE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02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A2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6C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60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E1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4C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F5109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3">
    <w:nsid w:val="69BE5CC0"/>
    <w:multiLevelType w:val="hybridMultilevel"/>
    <w:tmpl w:val="18D4FEB8"/>
    <w:lvl w:ilvl="0" w:tplc="7E701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8C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2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43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6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E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28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48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C1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974361"/>
    <w:multiLevelType w:val="hybridMultilevel"/>
    <w:tmpl w:val="248EB19A"/>
    <w:lvl w:ilvl="0" w:tplc="0368E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42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A1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49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2F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44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61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0A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CF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6E2B59"/>
    <w:multiLevelType w:val="hybridMultilevel"/>
    <w:tmpl w:val="3E781648"/>
    <w:lvl w:ilvl="0" w:tplc="37DC6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A1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65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60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6F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20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AC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68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4A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34B48BB"/>
    <w:multiLevelType w:val="hybridMultilevel"/>
    <w:tmpl w:val="84C4BA14"/>
    <w:lvl w:ilvl="0" w:tplc="17629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612372"/>
    <w:multiLevelType w:val="hybridMultilevel"/>
    <w:tmpl w:val="2E3C14E6"/>
    <w:lvl w:ilvl="0" w:tplc="298E9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C5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2E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E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8E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44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61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21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C5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17"/>
  </w:num>
  <w:num w:numId="10">
    <w:abstractNumId w:val="15"/>
  </w:num>
  <w:num w:numId="11">
    <w:abstractNumId w:val="4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  <w:num w:numId="16">
    <w:abstractNumId w:val="16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3075"/>
    <w:rsid w:val="000011F5"/>
    <w:rsid w:val="00064686"/>
    <w:rsid w:val="00071D3D"/>
    <w:rsid w:val="00150E29"/>
    <w:rsid w:val="00156F08"/>
    <w:rsid w:val="001A36D1"/>
    <w:rsid w:val="001A7DB5"/>
    <w:rsid w:val="001C1162"/>
    <w:rsid w:val="001D30AB"/>
    <w:rsid w:val="002068EB"/>
    <w:rsid w:val="002269AB"/>
    <w:rsid w:val="002319AD"/>
    <w:rsid w:val="0025684A"/>
    <w:rsid w:val="002856D0"/>
    <w:rsid w:val="00294BCB"/>
    <w:rsid w:val="00341727"/>
    <w:rsid w:val="00357557"/>
    <w:rsid w:val="00360200"/>
    <w:rsid w:val="00363A55"/>
    <w:rsid w:val="003735B4"/>
    <w:rsid w:val="00386B75"/>
    <w:rsid w:val="003B6148"/>
    <w:rsid w:val="003D431A"/>
    <w:rsid w:val="003F3348"/>
    <w:rsid w:val="004144BA"/>
    <w:rsid w:val="004165CF"/>
    <w:rsid w:val="00435757"/>
    <w:rsid w:val="00457129"/>
    <w:rsid w:val="004674E1"/>
    <w:rsid w:val="004F1018"/>
    <w:rsid w:val="004F5FAF"/>
    <w:rsid w:val="00526114"/>
    <w:rsid w:val="00541084"/>
    <w:rsid w:val="00544946"/>
    <w:rsid w:val="005703A9"/>
    <w:rsid w:val="005829C5"/>
    <w:rsid w:val="00584FDC"/>
    <w:rsid w:val="005A0ABC"/>
    <w:rsid w:val="005E42CA"/>
    <w:rsid w:val="005E7071"/>
    <w:rsid w:val="00603ED6"/>
    <w:rsid w:val="0060462B"/>
    <w:rsid w:val="0062672A"/>
    <w:rsid w:val="006419D9"/>
    <w:rsid w:val="006E3BBE"/>
    <w:rsid w:val="006F3A44"/>
    <w:rsid w:val="00710E6F"/>
    <w:rsid w:val="007245FD"/>
    <w:rsid w:val="00735B0D"/>
    <w:rsid w:val="007568CF"/>
    <w:rsid w:val="00760373"/>
    <w:rsid w:val="00792342"/>
    <w:rsid w:val="00795923"/>
    <w:rsid w:val="007B3DCB"/>
    <w:rsid w:val="007C5F5E"/>
    <w:rsid w:val="00844A2A"/>
    <w:rsid w:val="00892984"/>
    <w:rsid w:val="008A20EA"/>
    <w:rsid w:val="008A34FE"/>
    <w:rsid w:val="008D7DC6"/>
    <w:rsid w:val="00947406"/>
    <w:rsid w:val="009721E9"/>
    <w:rsid w:val="009954D4"/>
    <w:rsid w:val="009F082E"/>
    <w:rsid w:val="009F356A"/>
    <w:rsid w:val="00A41EA8"/>
    <w:rsid w:val="00A51057"/>
    <w:rsid w:val="00A73D7C"/>
    <w:rsid w:val="00A87580"/>
    <w:rsid w:val="00B079B1"/>
    <w:rsid w:val="00B27E05"/>
    <w:rsid w:val="00B422ED"/>
    <w:rsid w:val="00B66702"/>
    <w:rsid w:val="00BA549F"/>
    <w:rsid w:val="00BC42AB"/>
    <w:rsid w:val="00BF0308"/>
    <w:rsid w:val="00BF0BDE"/>
    <w:rsid w:val="00C10F51"/>
    <w:rsid w:val="00C752C6"/>
    <w:rsid w:val="00C75507"/>
    <w:rsid w:val="00C97A07"/>
    <w:rsid w:val="00CC010E"/>
    <w:rsid w:val="00CC5B3A"/>
    <w:rsid w:val="00CE3075"/>
    <w:rsid w:val="00CF089E"/>
    <w:rsid w:val="00CF7D1A"/>
    <w:rsid w:val="00D05273"/>
    <w:rsid w:val="00D0586A"/>
    <w:rsid w:val="00D35223"/>
    <w:rsid w:val="00D42A6E"/>
    <w:rsid w:val="00D5446A"/>
    <w:rsid w:val="00D850C0"/>
    <w:rsid w:val="00D85C38"/>
    <w:rsid w:val="00DC499D"/>
    <w:rsid w:val="00DD2FBC"/>
    <w:rsid w:val="00DE6B80"/>
    <w:rsid w:val="00E47669"/>
    <w:rsid w:val="00E52AF6"/>
    <w:rsid w:val="00E630F5"/>
    <w:rsid w:val="00EB1FDA"/>
    <w:rsid w:val="00ED34D5"/>
    <w:rsid w:val="00F127CA"/>
    <w:rsid w:val="00F66B1A"/>
    <w:rsid w:val="00FB1B6D"/>
    <w:rsid w:val="00FC0BB8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E9"/>
  </w:style>
  <w:style w:type="paragraph" w:styleId="1">
    <w:name w:val="heading 1"/>
    <w:basedOn w:val="a"/>
    <w:link w:val="10"/>
    <w:uiPriority w:val="9"/>
    <w:qFormat/>
    <w:rsid w:val="00892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5923"/>
  </w:style>
  <w:style w:type="character" w:styleId="a3">
    <w:name w:val="Hyperlink"/>
    <w:basedOn w:val="a0"/>
    <w:uiPriority w:val="99"/>
    <w:unhideWhenUsed/>
    <w:rsid w:val="00795923"/>
    <w:rPr>
      <w:color w:val="0000FF"/>
      <w:u w:val="single"/>
    </w:rPr>
  </w:style>
  <w:style w:type="character" w:styleId="a4">
    <w:name w:val="Strong"/>
    <w:basedOn w:val="a0"/>
    <w:uiPriority w:val="22"/>
    <w:qFormat/>
    <w:rsid w:val="007959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2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3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34FE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BF03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F03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uiPriority w:val="99"/>
    <w:rsid w:val="009F082E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2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4357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1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3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0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3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7676">
          <w:marLeft w:val="400"/>
          <w:marRight w:val="-62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983">
                  <w:marLeft w:val="200"/>
                  <w:marRight w:val="200"/>
                  <w:marTop w:val="14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4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0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9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3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9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2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67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6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82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5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6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6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3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23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01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26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23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7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728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5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kuzbass.ru/gto/new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sport.gov.ru/sport/physical-culture/fiz-ra-papk/438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club77258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57B4-6E9C-4728-8F05-1D6A6CAE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</dc:creator>
  <cp:keywords/>
  <dc:description/>
  <cp:lastModifiedBy>Жарова</cp:lastModifiedBy>
  <cp:revision>45</cp:revision>
  <dcterms:created xsi:type="dcterms:W3CDTF">2015-07-28T01:00:00Z</dcterms:created>
  <dcterms:modified xsi:type="dcterms:W3CDTF">2015-09-02T11:22:00Z</dcterms:modified>
</cp:coreProperties>
</file>