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2B" w:rsidRPr="00F87158" w:rsidRDefault="00EC132B" w:rsidP="00F87158">
      <w:pPr>
        <w:pStyle w:val="2"/>
        <w:jc w:val="center"/>
        <w:rPr>
          <w:rFonts w:ascii="Times New Roman" w:eastAsiaTheme="minorEastAsia" w:hAnsi="Times New Roman" w:cs="Times New Roman"/>
          <w:b w:val="0"/>
          <w:bCs w:val="0"/>
          <w:color w:val="auto"/>
          <w:sz w:val="24"/>
          <w:szCs w:val="24"/>
          <w:lang w:eastAsia="ru-RU"/>
        </w:rPr>
      </w:pPr>
      <w:r w:rsidRPr="00F87158">
        <w:rPr>
          <w:rFonts w:ascii="Times New Roman" w:eastAsiaTheme="minorEastAsia" w:hAnsi="Times New Roman" w:cs="Times New Roman"/>
          <w:b w:val="0"/>
          <w:bCs w:val="0"/>
          <w:color w:val="auto"/>
          <w:sz w:val="24"/>
          <w:szCs w:val="24"/>
          <w:lang w:eastAsia="ru-RU"/>
        </w:rPr>
        <w:t>Муниципальное бюджетное общеобразовательное учреждение</w:t>
      </w:r>
    </w:p>
    <w:p w:rsidR="00EC132B" w:rsidRPr="003A6078" w:rsidRDefault="00EC132B" w:rsidP="00EC132B">
      <w:pPr>
        <w:pStyle w:val="a3"/>
        <w:jc w:val="center"/>
        <w:rPr>
          <w:rFonts w:ascii="Times New Roman" w:hAnsi="Times New Roman" w:cs="Times New Roman"/>
          <w:sz w:val="24"/>
          <w:szCs w:val="24"/>
        </w:rPr>
      </w:pPr>
      <w:r w:rsidRPr="003A6078">
        <w:rPr>
          <w:rFonts w:ascii="Times New Roman" w:hAnsi="Times New Roman" w:cs="Times New Roman"/>
          <w:sz w:val="24"/>
          <w:szCs w:val="24"/>
        </w:rPr>
        <w:t>«</w:t>
      </w:r>
      <w:proofErr w:type="spellStart"/>
      <w:r w:rsidRPr="003A6078">
        <w:rPr>
          <w:rFonts w:ascii="Times New Roman" w:hAnsi="Times New Roman" w:cs="Times New Roman"/>
          <w:sz w:val="24"/>
          <w:szCs w:val="24"/>
        </w:rPr>
        <w:t>Усть-Сосновская</w:t>
      </w:r>
      <w:proofErr w:type="spellEnd"/>
      <w:r w:rsidRPr="003A6078">
        <w:rPr>
          <w:rFonts w:ascii="Times New Roman" w:hAnsi="Times New Roman" w:cs="Times New Roman"/>
          <w:sz w:val="24"/>
          <w:szCs w:val="24"/>
        </w:rPr>
        <w:t xml:space="preserve"> основная общеобразовательная школа»</w:t>
      </w:r>
    </w:p>
    <w:p w:rsidR="00EC132B" w:rsidRPr="003A6078" w:rsidRDefault="00EC132B" w:rsidP="00EC132B">
      <w:pPr>
        <w:pStyle w:val="a3"/>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246"/>
      </w:tblGrid>
      <w:tr w:rsidR="00815F91" w:rsidRPr="00030E48" w:rsidTr="000570B7">
        <w:tc>
          <w:tcPr>
            <w:tcW w:w="4785" w:type="dxa"/>
            <w:tcBorders>
              <w:top w:val="nil"/>
              <w:left w:val="nil"/>
              <w:bottom w:val="nil"/>
              <w:right w:val="nil"/>
            </w:tcBorders>
          </w:tcPr>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Принято</w:t>
            </w:r>
          </w:p>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на педагогическом совете</w:t>
            </w:r>
          </w:p>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от «</w:t>
            </w:r>
            <w:r>
              <w:rPr>
                <w:rFonts w:ascii="Times New Roman" w:hAnsi="Times New Roman" w:cs="Times New Roman"/>
              </w:rPr>
              <w:t>29</w:t>
            </w:r>
            <w:r w:rsidRPr="00030E48">
              <w:rPr>
                <w:rFonts w:ascii="Times New Roman" w:hAnsi="Times New Roman" w:cs="Times New Roman"/>
              </w:rPr>
              <w:t>»</w:t>
            </w:r>
            <w:r>
              <w:rPr>
                <w:rFonts w:ascii="Times New Roman" w:hAnsi="Times New Roman" w:cs="Times New Roman"/>
              </w:rPr>
              <w:t xml:space="preserve"> 08. </w:t>
            </w:r>
            <w:r w:rsidRPr="00030E48">
              <w:rPr>
                <w:rFonts w:ascii="Times New Roman" w:hAnsi="Times New Roman" w:cs="Times New Roman"/>
              </w:rPr>
              <w:t>201</w:t>
            </w:r>
            <w:r>
              <w:rPr>
                <w:rFonts w:ascii="Times New Roman" w:hAnsi="Times New Roman" w:cs="Times New Roman"/>
              </w:rPr>
              <w:t xml:space="preserve">7 </w:t>
            </w:r>
            <w:r w:rsidRPr="00030E48">
              <w:rPr>
                <w:rFonts w:ascii="Times New Roman" w:hAnsi="Times New Roman" w:cs="Times New Roman"/>
              </w:rPr>
              <w:t>г.</w:t>
            </w:r>
          </w:p>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 xml:space="preserve">Протокол № </w:t>
            </w:r>
            <w:r>
              <w:rPr>
                <w:rFonts w:ascii="Times New Roman" w:hAnsi="Times New Roman" w:cs="Times New Roman"/>
              </w:rPr>
              <w:t>8</w:t>
            </w:r>
          </w:p>
          <w:p w:rsidR="00815F91" w:rsidRPr="00030E48" w:rsidRDefault="00815F91" w:rsidP="000570B7">
            <w:pPr>
              <w:pStyle w:val="a3"/>
              <w:rPr>
                <w:rFonts w:ascii="Times New Roman" w:hAnsi="Times New Roman" w:cs="Times New Roman"/>
              </w:rPr>
            </w:pPr>
          </w:p>
        </w:tc>
        <w:tc>
          <w:tcPr>
            <w:tcW w:w="5246" w:type="dxa"/>
            <w:tcBorders>
              <w:top w:val="nil"/>
              <w:left w:val="nil"/>
              <w:bottom w:val="nil"/>
              <w:right w:val="nil"/>
            </w:tcBorders>
          </w:tcPr>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 xml:space="preserve">                                            Утверждено</w:t>
            </w:r>
          </w:p>
          <w:p w:rsidR="00815F91" w:rsidRPr="00030E48" w:rsidRDefault="00815F91" w:rsidP="000570B7">
            <w:pPr>
              <w:pStyle w:val="a3"/>
              <w:rPr>
                <w:rFonts w:ascii="Times New Roman" w:hAnsi="Times New Roman" w:cs="Times New Roman"/>
              </w:rPr>
            </w:pPr>
            <w:r w:rsidRPr="00030E48">
              <w:rPr>
                <w:rFonts w:ascii="Times New Roman" w:hAnsi="Times New Roman" w:cs="Times New Roman"/>
              </w:rPr>
              <w:t xml:space="preserve">       Директор МБОУ «</w:t>
            </w:r>
            <w:proofErr w:type="spellStart"/>
            <w:r w:rsidRPr="00030E48">
              <w:rPr>
                <w:rFonts w:ascii="Times New Roman" w:hAnsi="Times New Roman" w:cs="Times New Roman"/>
              </w:rPr>
              <w:t>Усть-Сосновская</w:t>
            </w:r>
            <w:proofErr w:type="spellEnd"/>
            <w:r w:rsidRPr="00030E48">
              <w:rPr>
                <w:rFonts w:ascii="Times New Roman" w:hAnsi="Times New Roman" w:cs="Times New Roman"/>
              </w:rPr>
              <w:t xml:space="preserve"> ООШ»</w:t>
            </w:r>
          </w:p>
          <w:p w:rsidR="00815F91" w:rsidRDefault="00815F91" w:rsidP="000570B7">
            <w:pPr>
              <w:pStyle w:val="a3"/>
              <w:rPr>
                <w:rFonts w:ascii="Times New Roman" w:hAnsi="Times New Roman" w:cs="Times New Roman"/>
              </w:rPr>
            </w:pPr>
            <w:r w:rsidRPr="00030E48">
              <w:rPr>
                <w:rFonts w:ascii="Times New Roman" w:hAnsi="Times New Roman" w:cs="Times New Roman"/>
              </w:rPr>
              <w:t xml:space="preserve">        ___________________/Е.В. Трушина/</w:t>
            </w:r>
          </w:p>
          <w:p w:rsidR="00815F91" w:rsidRPr="00030E48" w:rsidRDefault="00815F91" w:rsidP="000570B7">
            <w:pPr>
              <w:pStyle w:val="a3"/>
              <w:rPr>
                <w:rFonts w:ascii="Times New Roman" w:hAnsi="Times New Roman" w:cs="Times New Roman"/>
              </w:rPr>
            </w:pPr>
            <w:r>
              <w:rPr>
                <w:rFonts w:ascii="Times New Roman" w:hAnsi="Times New Roman" w:cs="Times New Roman"/>
              </w:rPr>
              <w:t>Приказ от 01.09.2017 г. № 69а</w:t>
            </w:r>
          </w:p>
        </w:tc>
      </w:tr>
    </w:tbl>
    <w:p w:rsidR="00EC132B" w:rsidRDefault="00EC132B" w:rsidP="00EC132B">
      <w:pPr>
        <w:pStyle w:val="1"/>
        <w:jc w:val="center"/>
        <w:rPr>
          <w:rFonts w:ascii="Times New Roman" w:hAnsi="Times New Roman"/>
          <w:b/>
          <w:szCs w:val="24"/>
          <w:lang w:val="ru-RU"/>
        </w:rPr>
      </w:pPr>
      <w:bookmarkStart w:id="0" w:name="_GoBack"/>
      <w:bookmarkEnd w:id="0"/>
    </w:p>
    <w:p w:rsidR="007108DA" w:rsidRDefault="007108DA" w:rsidP="00EC132B">
      <w:pPr>
        <w:pStyle w:val="1"/>
        <w:jc w:val="center"/>
        <w:rPr>
          <w:rFonts w:ascii="Times New Roman" w:hAnsi="Times New Roman"/>
          <w:b/>
          <w:szCs w:val="24"/>
          <w:lang w:val="ru-RU"/>
        </w:rPr>
      </w:pPr>
    </w:p>
    <w:p w:rsidR="007108DA" w:rsidRPr="003A6078" w:rsidRDefault="007108DA" w:rsidP="00EC132B">
      <w:pPr>
        <w:pStyle w:val="1"/>
        <w:jc w:val="center"/>
        <w:rPr>
          <w:rFonts w:ascii="Times New Roman" w:hAnsi="Times New Roman"/>
          <w:b/>
          <w:szCs w:val="24"/>
          <w:lang w:val="ru-RU"/>
        </w:rPr>
      </w:pPr>
    </w:p>
    <w:p w:rsidR="00EC132B" w:rsidRPr="003A6078" w:rsidRDefault="00EC132B" w:rsidP="00EC132B">
      <w:pPr>
        <w:pStyle w:val="1"/>
        <w:jc w:val="center"/>
        <w:rPr>
          <w:rFonts w:ascii="Times New Roman" w:hAnsi="Times New Roman"/>
          <w:b/>
          <w:szCs w:val="24"/>
          <w:lang w:val="ru-RU"/>
        </w:rPr>
      </w:pPr>
      <w:r w:rsidRPr="003A6078">
        <w:rPr>
          <w:rFonts w:ascii="Times New Roman" w:hAnsi="Times New Roman"/>
          <w:b/>
          <w:szCs w:val="24"/>
          <w:lang w:val="ru-RU"/>
        </w:rPr>
        <w:t>ПОЛОЖЕНИЕ</w:t>
      </w:r>
    </w:p>
    <w:p w:rsidR="003A6078" w:rsidRPr="003A6078" w:rsidRDefault="00EC132B" w:rsidP="003A6078">
      <w:pPr>
        <w:pStyle w:val="a3"/>
        <w:jc w:val="center"/>
        <w:rPr>
          <w:rFonts w:ascii="Times New Roman" w:hAnsi="Times New Roman" w:cs="Times New Roman"/>
          <w:b/>
          <w:sz w:val="24"/>
          <w:szCs w:val="24"/>
        </w:rPr>
      </w:pPr>
      <w:r w:rsidRPr="003A6078">
        <w:rPr>
          <w:rFonts w:ascii="Times New Roman" w:hAnsi="Times New Roman" w:cs="Times New Roman"/>
          <w:b/>
          <w:sz w:val="24"/>
          <w:szCs w:val="24"/>
        </w:rPr>
        <w:t>о формах, периодичности, порядке текущего контроля успеваемости и промежуточной аттестации учащихся</w:t>
      </w:r>
      <w:r w:rsidR="00AA1631">
        <w:rPr>
          <w:rFonts w:ascii="Times New Roman" w:hAnsi="Times New Roman" w:cs="Times New Roman"/>
          <w:b/>
          <w:sz w:val="24"/>
          <w:szCs w:val="24"/>
        </w:rPr>
        <w:t xml:space="preserve"> </w:t>
      </w:r>
      <w:r w:rsidR="003A6078" w:rsidRPr="003A6078">
        <w:rPr>
          <w:rFonts w:ascii="Times New Roman" w:hAnsi="Times New Roman" w:cs="Times New Roman"/>
          <w:b/>
          <w:sz w:val="24"/>
          <w:szCs w:val="24"/>
        </w:rPr>
        <w:t>муниципального бюджетного общеобразовательного учреждения</w:t>
      </w:r>
    </w:p>
    <w:p w:rsidR="003A6078" w:rsidRPr="003A6078" w:rsidRDefault="003A6078" w:rsidP="003A6078">
      <w:pPr>
        <w:pStyle w:val="a3"/>
        <w:jc w:val="center"/>
        <w:rPr>
          <w:rFonts w:ascii="Times New Roman" w:hAnsi="Times New Roman" w:cs="Times New Roman"/>
          <w:b/>
          <w:sz w:val="24"/>
          <w:szCs w:val="24"/>
        </w:rPr>
      </w:pPr>
      <w:r w:rsidRPr="003A6078">
        <w:rPr>
          <w:rFonts w:ascii="Times New Roman" w:hAnsi="Times New Roman" w:cs="Times New Roman"/>
          <w:b/>
          <w:sz w:val="24"/>
          <w:szCs w:val="24"/>
        </w:rPr>
        <w:t>«</w:t>
      </w:r>
      <w:proofErr w:type="spellStart"/>
      <w:r w:rsidRPr="003A6078">
        <w:rPr>
          <w:rFonts w:ascii="Times New Roman" w:hAnsi="Times New Roman" w:cs="Times New Roman"/>
          <w:b/>
          <w:sz w:val="24"/>
          <w:szCs w:val="24"/>
        </w:rPr>
        <w:t>Усть-Сосновская</w:t>
      </w:r>
      <w:proofErr w:type="spellEnd"/>
      <w:r w:rsidRPr="003A6078">
        <w:rPr>
          <w:rFonts w:ascii="Times New Roman" w:hAnsi="Times New Roman" w:cs="Times New Roman"/>
          <w:b/>
          <w:sz w:val="24"/>
          <w:szCs w:val="24"/>
        </w:rPr>
        <w:t xml:space="preserve"> основная общеобразовательная школа»</w:t>
      </w:r>
    </w:p>
    <w:p w:rsidR="00EC132B" w:rsidRDefault="00EC132B" w:rsidP="00EC132B">
      <w:pPr>
        <w:pStyle w:val="1"/>
        <w:jc w:val="center"/>
        <w:rPr>
          <w:rFonts w:ascii="Times New Roman" w:hAnsi="Times New Roman"/>
          <w:b/>
          <w:szCs w:val="24"/>
          <w:lang w:val="ru-RU"/>
        </w:rPr>
      </w:pPr>
    </w:p>
    <w:p w:rsidR="007108DA" w:rsidRDefault="007108DA" w:rsidP="00EC132B">
      <w:pPr>
        <w:pStyle w:val="1"/>
        <w:jc w:val="center"/>
        <w:rPr>
          <w:rFonts w:ascii="Times New Roman" w:hAnsi="Times New Roman"/>
          <w:b/>
          <w:szCs w:val="24"/>
          <w:lang w:val="ru-RU"/>
        </w:rPr>
      </w:pPr>
    </w:p>
    <w:p w:rsidR="007108DA" w:rsidRPr="003A6078" w:rsidRDefault="007108DA" w:rsidP="00EC132B">
      <w:pPr>
        <w:pStyle w:val="1"/>
        <w:jc w:val="center"/>
        <w:rPr>
          <w:rFonts w:ascii="Times New Roman" w:hAnsi="Times New Roman"/>
          <w:b/>
          <w:szCs w:val="24"/>
          <w:lang w:val="ru-RU"/>
        </w:rPr>
      </w:pPr>
    </w:p>
    <w:p w:rsidR="00EC132B" w:rsidRPr="003A6078" w:rsidRDefault="00EC132B" w:rsidP="00EC132B">
      <w:pPr>
        <w:pStyle w:val="1"/>
        <w:rPr>
          <w:rFonts w:ascii="Times New Roman" w:hAnsi="Times New Roman"/>
          <w:b/>
          <w:szCs w:val="24"/>
          <w:lang w:val="ru-RU"/>
        </w:rPr>
      </w:pPr>
      <w:r w:rsidRPr="003A6078">
        <w:rPr>
          <w:rFonts w:ascii="Times New Roman" w:hAnsi="Times New Roman"/>
          <w:b/>
          <w:szCs w:val="24"/>
          <w:lang w:val="ru-RU"/>
        </w:rPr>
        <w:t>1.</w:t>
      </w:r>
      <w:r w:rsidRPr="003A6078">
        <w:rPr>
          <w:rFonts w:ascii="Times New Roman" w:hAnsi="Times New Roman"/>
          <w:b/>
          <w:szCs w:val="24"/>
        </w:rPr>
        <w:t>       </w:t>
      </w:r>
      <w:r w:rsidRPr="003A6078">
        <w:rPr>
          <w:rFonts w:ascii="Times New Roman" w:hAnsi="Times New Roman"/>
          <w:b/>
          <w:szCs w:val="24"/>
          <w:lang w:val="ru-RU"/>
        </w:rPr>
        <w:t xml:space="preserve"> Общие положения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rPr>
        <w:t>       </w:t>
      </w:r>
      <w:r w:rsidRPr="003A6078">
        <w:rPr>
          <w:rFonts w:ascii="Times New Roman" w:hAnsi="Times New Roman"/>
          <w:szCs w:val="24"/>
          <w:lang w:val="ru-RU"/>
        </w:rPr>
        <w:t xml:space="preserve"> 1.1.Настоящее Положение о формах, периодичности, порядке текущего контроля успеваемости и промежуточной аттестации учащихся (далее - Положение) разработано в соответствии: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1.1.1. С нормативными правовыми документами федерального уровня: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Федеральным законом от 29.12.2012 № 273-ФЗ «Об образовании в Российской Федерации»;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Федеральным государственным образовательным стандартом начального общего образования,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06.10.2009 № 373;</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Федеральным государственным образовательным стандартом основного общего образования,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17.12.2010 № 1897;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Федеральным государственным образовательным стандартом среднего (пол</w:t>
      </w:r>
      <w:r w:rsidRPr="003A6078">
        <w:rPr>
          <w:rFonts w:ascii="Times New Roman" w:hAnsi="Times New Roman"/>
          <w:szCs w:val="24"/>
          <w:lang w:val="ru-RU"/>
        </w:rPr>
        <w:softHyphen/>
        <w:t xml:space="preserve">ного) общего образования,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17.05.2012 №413;</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Порядком организации и осуществления образовательной деятельности по основ</w:t>
      </w:r>
      <w:r w:rsidRPr="003A6078">
        <w:rPr>
          <w:rFonts w:ascii="Times New Roman" w:hAnsi="Times New Roman"/>
          <w:szCs w:val="24"/>
          <w:lang w:val="ru-RU"/>
        </w:rPr>
        <w:softHyphen/>
        <w:t xml:space="preserve">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30.08.2013 № 1015;</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29.08.2013№ 1008;</w:t>
      </w:r>
    </w:p>
    <w:p w:rsidR="00EC132B" w:rsidRPr="003A6078" w:rsidRDefault="00EC132B" w:rsidP="00EC132B">
      <w:pPr>
        <w:pStyle w:val="1"/>
        <w:jc w:val="both"/>
        <w:rPr>
          <w:rFonts w:ascii="Times New Roman" w:hAnsi="Times New Roman"/>
          <w:i/>
          <w:color w:val="FF0000"/>
          <w:szCs w:val="24"/>
          <w:lang w:val="ru-RU"/>
        </w:rPr>
      </w:pPr>
      <w:r w:rsidRPr="003A6078">
        <w:rPr>
          <w:rFonts w:ascii="Times New Roman" w:hAnsi="Times New Roman"/>
          <w:szCs w:val="24"/>
          <w:lang w:val="ru-RU"/>
        </w:rPr>
        <w:t xml:space="preserve">- Порядком приема граждан на </w:t>
      </w:r>
      <w:proofErr w:type="gramStart"/>
      <w:r w:rsidRPr="003A6078">
        <w:rPr>
          <w:rFonts w:ascii="Times New Roman" w:hAnsi="Times New Roman"/>
          <w:szCs w:val="24"/>
          <w:lang w:val="ru-RU"/>
        </w:rPr>
        <w:t>обучение по</w:t>
      </w:r>
      <w:proofErr w:type="gramEnd"/>
      <w:r w:rsidRPr="003A6078">
        <w:rPr>
          <w:rFonts w:ascii="Times New Roman" w:hAnsi="Times New Roman"/>
          <w:szCs w:val="24"/>
          <w:lang w:val="ru-RU"/>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22.01.2014 № 32;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Положением о психолого-медико-педагогической комиссии, утв. приказом </w:t>
      </w:r>
      <w:proofErr w:type="spellStart"/>
      <w:r w:rsidRPr="003A6078">
        <w:rPr>
          <w:rFonts w:ascii="Times New Roman" w:hAnsi="Times New Roman"/>
          <w:szCs w:val="24"/>
          <w:lang w:val="ru-RU"/>
        </w:rPr>
        <w:t>Минобрнауки</w:t>
      </w:r>
      <w:proofErr w:type="spellEnd"/>
      <w:r w:rsidRPr="003A6078">
        <w:rPr>
          <w:rFonts w:ascii="Times New Roman" w:hAnsi="Times New Roman"/>
          <w:szCs w:val="24"/>
          <w:lang w:val="ru-RU"/>
        </w:rPr>
        <w:t xml:space="preserve"> России от 20.09.2013 № 1082;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1.1.2. Правоустанавливающими документами и локальными нормативными актами муниципального бюджетного общеобразовательного учреждения «</w:t>
      </w:r>
      <w:proofErr w:type="spellStart"/>
      <w:r w:rsidRPr="003A6078">
        <w:rPr>
          <w:rFonts w:ascii="Times New Roman" w:hAnsi="Times New Roman"/>
          <w:szCs w:val="24"/>
          <w:lang w:val="ru-RU"/>
        </w:rPr>
        <w:t>Усть-Сосновская</w:t>
      </w:r>
      <w:proofErr w:type="spellEnd"/>
      <w:r w:rsidRPr="003A6078">
        <w:rPr>
          <w:rFonts w:ascii="Times New Roman" w:hAnsi="Times New Roman"/>
          <w:szCs w:val="24"/>
          <w:lang w:val="ru-RU"/>
        </w:rPr>
        <w:t xml:space="preserve"> основная общеобразовательная школа» (далее – МБОУ «</w:t>
      </w:r>
      <w:proofErr w:type="spellStart"/>
      <w:r w:rsidRPr="003A6078">
        <w:rPr>
          <w:rFonts w:ascii="Times New Roman" w:hAnsi="Times New Roman"/>
          <w:szCs w:val="24"/>
          <w:lang w:val="ru-RU"/>
        </w:rPr>
        <w:t>Усть-Сосновская</w:t>
      </w:r>
      <w:proofErr w:type="spellEnd"/>
      <w:r w:rsidRPr="003A6078">
        <w:rPr>
          <w:rFonts w:ascii="Times New Roman" w:hAnsi="Times New Roman"/>
          <w:szCs w:val="24"/>
          <w:lang w:val="ru-RU"/>
        </w:rPr>
        <w:t xml:space="preserve"> ООШ»), Уставом 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lastRenderedPageBreak/>
        <w:t>1.2. Настоящее Положение определяет формы, периодичность, порядок текущего кон</w:t>
      </w:r>
      <w:r w:rsidRPr="003A6078">
        <w:rPr>
          <w:rFonts w:ascii="Times New Roman" w:hAnsi="Times New Roman"/>
          <w:szCs w:val="24"/>
          <w:lang w:val="ru-RU"/>
        </w:rPr>
        <w:softHyphen/>
        <w:t xml:space="preserve">троля успеваемости и промежуточной аттестации учащихся в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 их перевод в следующий класс по итогам учебного года.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1.3.Текущий контроль успеваемости и промежуточная аттестация являются частью системы </w:t>
      </w:r>
      <w:proofErr w:type="spellStart"/>
      <w:r w:rsidRPr="003A6078">
        <w:rPr>
          <w:rFonts w:ascii="Times New Roman" w:hAnsi="Times New Roman"/>
          <w:szCs w:val="24"/>
          <w:lang w:val="ru-RU"/>
        </w:rPr>
        <w:t>внутришкольного</w:t>
      </w:r>
      <w:proofErr w:type="spellEnd"/>
      <w:r w:rsidRPr="003A6078">
        <w:rPr>
          <w:rFonts w:ascii="Times New Roman" w:hAnsi="Times New Roman"/>
          <w:szCs w:val="24"/>
          <w:lang w:val="ru-RU"/>
        </w:rPr>
        <w:t xml:space="preserve"> мониторинга качества образования по направлению «Качество образовательного процесса» и отражают динамику индивидуальных образова</w:t>
      </w:r>
      <w:r w:rsidRPr="003A6078">
        <w:rPr>
          <w:rFonts w:ascii="Times New Roman" w:hAnsi="Times New Roman"/>
          <w:szCs w:val="24"/>
          <w:lang w:val="ru-RU"/>
        </w:rPr>
        <w:softHyphen/>
        <w:t>тельных достижений учащихся в соответствии с планируемыми результатами ос</w:t>
      </w:r>
      <w:r w:rsidRPr="003A6078">
        <w:rPr>
          <w:rFonts w:ascii="Times New Roman" w:hAnsi="Times New Roman"/>
          <w:szCs w:val="24"/>
          <w:lang w:val="ru-RU"/>
        </w:rPr>
        <w:softHyphen/>
        <w:t>воения основной образовательной программы соответствующего уровня общего об</w:t>
      </w:r>
      <w:r w:rsidRPr="003A6078">
        <w:rPr>
          <w:rFonts w:ascii="Times New Roman" w:hAnsi="Times New Roman"/>
          <w:szCs w:val="24"/>
          <w:lang w:val="ru-RU"/>
        </w:rPr>
        <w:softHyphen/>
        <w:t>разования.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1.4. Образовательные достижения учащихся подлежат текущему контролю успе</w:t>
      </w:r>
      <w:r w:rsidRPr="003A6078">
        <w:rPr>
          <w:rFonts w:ascii="Times New Roman" w:hAnsi="Times New Roman"/>
          <w:szCs w:val="24"/>
          <w:lang w:val="ru-RU"/>
        </w:rPr>
        <w:softHyphen/>
        <w:t>ваемости и промежуточной аттестации в обязательном порядке только по предметам, включенным в учебный план.</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1.5.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1.6. </w:t>
      </w:r>
      <w:proofErr w:type="gramStart"/>
      <w:r w:rsidRPr="003A6078">
        <w:rPr>
          <w:rFonts w:ascii="Times New Roman" w:hAnsi="Times New Roman"/>
          <w:szCs w:val="24"/>
          <w:lang w:val="ru-RU"/>
        </w:rPr>
        <w:t>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w:t>
      </w:r>
      <w:r w:rsidRPr="003A6078">
        <w:rPr>
          <w:rFonts w:ascii="Times New Roman" w:hAnsi="Times New Roman"/>
          <w:szCs w:val="24"/>
          <w:lang w:val="ru-RU"/>
        </w:rPr>
        <w:softHyphen/>
        <w:t xml:space="preserve">теля о результатах деятельности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 xml:space="preserve">, отчета о </w:t>
      </w:r>
      <w:proofErr w:type="spellStart"/>
      <w:r w:rsidRPr="003A6078">
        <w:rPr>
          <w:rFonts w:ascii="Times New Roman" w:hAnsi="Times New Roman"/>
          <w:szCs w:val="24"/>
          <w:lang w:val="ru-RU"/>
        </w:rPr>
        <w:t>самообследовании</w:t>
      </w:r>
      <w:proofErr w:type="spellEnd"/>
      <w:r w:rsidRPr="003A6078">
        <w:rPr>
          <w:rFonts w:ascii="Times New Roman" w:hAnsi="Times New Roman"/>
          <w:szCs w:val="24"/>
          <w:lang w:val="ru-RU"/>
        </w:rPr>
        <w:t xml:space="preserve"> и публикуются на официальном сайте в установленном порядке с соблюдением положений Феде</w:t>
      </w:r>
      <w:r w:rsidRPr="003A6078">
        <w:rPr>
          <w:rFonts w:ascii="Times New Roman" w:hAnsi="Times New Roman"/>
          <w:szCs w:val="24"/>
          <w:lang w:val="ru-RU"/>
        </w:rPr>
        <w:softHyphen/>
        <w:t>рального закона от 27.07.2006 № 152-ФЗ «О персональных данных».</w:t>
      </w:r>
      <w:proofErr w:type="gramEnd"/>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1.7. Положение о формах, периодичности, порядке текущего контроля успеваемости и промежуточной аттестации учащихся принимается  педагогическим советом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 xml:space="preserve">, утверждается приказом директора.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В настоящее Положение в установленном порядке могут вноситься изменения и </w:t>
      </w:r>
      <w:r w:rsidRPr="003A6078">
        <w:rPr>
          <w:rFonts w:ascii="Times New Roman" w:hAnsi="Times New Roman"/>
          <w:szCs w:val="24"/>
        </w:rPr>
        <w:t> </w:t>
      </w:r>
      <w:r w:rsidRPr="003A6078">
        <w:rPr>
          <w:rFonts w:ascii="Times New Roman" w:hAnsi="Times New Roman"/>
          <w:szCs w:val="24"/>
          <w:lang w:val="ru-RU"/>
        </w:rPr>
        <w:t>дополнения.</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b/>
          <w:szCs w:val="24"/>
          <w:lang w:val="ru-RU"/>
        </w:rPr>
        <w:t>2. Текущий контроль успеваемости учащихся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2.1. Цель текущего контроля успеваемости заключается: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в определении степени освоения учащимися основной образовательной про</w:t>
      </w:r>
      <w:r w:rsidRPr="003A6078">
        <w:rPr>
          <w:rFonts w:ascii="Times New Roman" w:hAnsi="Times New Roman"/>
          <w:szCs w:val="24"/>
          <w:lang w:val="ru-RU"/>
        </w:rPr>
        <w:softHyphen/>
        <w:t>граммы соответствующего уровня общего образования в течение учебного года по всем учебным предметам, курсам учебного плана во всех классах;</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коррекции рабочих программ учебных предметов, курсов в зависимости от результатов анализа темпа, качества, особенностей освоения изу</w:t>
      </w:r>
      <w:r w:rsidRPr="003A6078">
        <w:rPr>
          <w:rFonts w:ascii="Times New Roman" w:hAnsi="Times New Roman"/>
          <w:szCs w:val="24"/>
          <w:lang w:val="ru-RU"/>
        </w:rPr>
        <w:softHyphen/>
        <w:t>ченного материала; предупреждении неуспеваемости;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rPr>
        <w:t> </w:t>
      </w:r>
      <w:r w:rsidRPr="003A6078">
        <w:rPr>
          <w:rFonts w:ascii="Times New Roman" w:hAnsi="Times New Roman"/>
          <w:szCs w:val="24"/>
          <w:lang w:val="ru-RU"/>
        </w:rPr>
        <w:t>2.2.</w:t>
      </w:r>
      <w:r w:rsidRPr="003A6078">
        <w:rPr>
          <w:rFonts w:ascii="Times New Roman" w:hAnsi="Times New Roman"/>
          <w:szCs w:val="24"/>
        </w:rPr>
        <w:t>    </w:t>
      </w:r>
      <w:r w:rsidRPr="003A6078">
        <w:rPr>
          <w:rFonts w:ascii="Times New Roman" w:hAnsi="Times New Roman"/>
          <w:szCs w:val="24"/>
          <w:lang w:val="ru-RU"/>
        </w:rPr>
        <w:t xml:space="preserve"> Текущий контроль успеваемости учащихся проводится: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поурочно, по темам;</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 учебным четвертям;</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в форме: диагностики (стартовой, промежуточной, итоговой);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r w:rsidRPr="003A6078">
        <w:rPr>
          <w:rFonts w:ascii="Times New Roman" w:hAnsi="Times New Roman"/>
          <w:szCs w:val="24"/>
        </w:rPr>
        <w:t> </w:t>
      </w:r>
      <w:r w:rsidRPr="003A6078">
        <w:rPr>
          <w:rFonts w:ascii="Times New Roman" w:hAnsi="Times New Roman"/>
          <w:szCs w:val="24"/>
          <w:lang w:val="ru-RU"/>
        </w:rPr>
        <w:t>устных и письменных ответов;</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защиты проектов; </w:t>
      </w:r>
    </w:p>
    <w:p w:rsidR="00EC132B" w:rsidRPr="003A6078" w:rsidRDefault="003A6078" w:rsidP="00EC132B">
      <w:pPr>
        <w:pStyle w:val="1"/>
        <w:jc w:val="both"/>
        <w:rPr>
          <w:rFonts w:ascii="Times New Roman" w:hAnsi="Times New Roman"/>
          <w:szCs w:val="24"/>
          <w:lang w:val="ru-RU"/>
        </w:rPr>
      </w:pPr>
      <w:r w:rsidRPr="003A6078">
        <w:rPr>
          <w:rFonts w:ascii="Times New Roman" w:hAnsi="Times New Roman"/>
          <w:szCs w:val="24"/>
          <w:lang w:val="ru-RU"/>
        </w:rPr>
        <w:t>-  зачетов.</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2.3. Периодичность и формы текущего контроля успеваемости учащихся: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2.3.1. Поурочный контроль и контроль по темам:</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учащихся соответствующего класса, содержания образовательной программы, используемых образовательных технологий;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2.3.2. По учебным четвертям определяется на основании результатов текущего контроля успеваемости </w:t>
      </w:r>
      <w:r w:rsidR="003A6078" w:rsidRPr="003A6078">
        <w:rPr>
          <w:rFonts w:ascii="Times New Roman" w:hAnsi="Times New Roman"/>
          <w:szCs w:val="24"/>
          <w:lang w:val="ru-RU"/>
        </w:rPr>
        <w:t>во 2-9-х классах по четвертям.</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2.4. Текущий контроль успеваемости учащихся:</w:t>
      </w:r>
    </w:p>
    <w:p w:rsidR="00EC132B" w:rsidRPr="003A6078" w:rsidRDefault="00EC132B" w:rsidP="00EC132B">
      <w:pPr>
        <w:pStyle w:val="1"/>
        <w:jc w:val="both"/>
        <w:rPr>
          <w:rFonts w:ascii="Times New Roman" w:hAnsi="Times New Roman"/>
          <w:color w:val="FF0000"/>
          <w:szCs w:val="24"/>
          <w:lang w:val="ru-RU"/>
        </w:rPr>
      </w:pPr>
      <w:r w:rsidRPr="003A6078">
        <w:rPr>
          <w:rFonts w:ascii="Times New Roman" w:hAnsi="Times New Roman"/>
          <w:szCs w:val="24"/>
          <w:lang w:val="ru-RU"/>
        </w:rPr>
        <w:t>2.4.1. В 1-х класса</w:t>
      </w:r>
      <w:r w:rsidR="00BA1544">
        <w:rPr>
          <w:rFonts w:ascii="Times New Roman" w:hAnsi="Times New Roman"/>
          <w:szCs w:val="24"/>
          <w:lang w:val="ru-RU"/>
        </w:rPr>
        <w:t xml:space="preserve">х осуществляется </w:t>
      </w:r>
      <w:proofErr w:type="spellStart"/>
      <w:r w:rsidR="00BA1544">
        <w:rPr>
          <w:rFonts w:ascii="Times New Roman" w:hAnsi="Times New Roman"/>
          <w:szCs w:val="24"/>
          <w:lang w:val="ru-RU"/>
        </w:rPr>
        <w:t>безотметочная</w:t>
      </w:r>
      <w:r w:rsidRPr="003A6078">
        <w:rPr>
          <w:rFonts w:ascii="Times New Roman" w:hAnsi="Times New Roman"/>
          <w:szCs w:val="24"/>
          <w:lang w:val="ru-RU"/>
        </w:rPr>
        <w:t>фиксация</w:t>
      </w:r>
      <w:proofErr w:type="spellEnd"/>
      <w:r w:rsidRPr="003A6078">
        <w:rPr>
          <w:rFonts w:ascii="Times New Roman" w:hAnsi="Times New Roman"/>
          <w:szCs w:val="24"/>
          <w:lang w:val="ru-RU"/>
        </w:rPr>
        <w:t xml:space="preserve"> образовательных результатов.</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lastRenderedPageBreak/>
        <w:t>2.4.2. Во 2-</w:t>
      </w:r>
      <w:r w:rsidR="003A6078" w:rsidRPr="003A6078">
        <w:rPr>
          <w:rFonts w:ascii="Times New Roman" w:hAnsi="Times New Roman"/>
          <w:szCs w:val="24"/>
          <w:lang w:val="ru-RU"/>
        </w:rPr>
        <w:t xml:space="preserve"> 9-</w:t>
      </w:r>
      <w:r w:rsidRPr="003A6078">
        <w:rPr>
          <w:rFonts w:ascii="Times New Roman" w:hAnsi="Times New Roman"/>
          <w:szCs w:val="24"/>
          <w:lang w:val="ru-RU"/>
        </w:rPr>
        <w:t>х классах осуществляется в виде отметок по балльной шкале по учебным предметам, курсам</w:t>
      </w:r>
      <w:r w:rsidR="004739EB">
        <w:rPr>
          <w:rFonts w:ascii="Times New Roman" w:hAnsi="Times New Roman"/>
          <w:szCs w:val="24"/>
          <w:lang w:val="ru-RU"/>
        </w:rPr>
        <w:t xml:space="preserve"> (2,3,4,5)</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2.4.3. За устный ответ отметка выставляется учителем в ходе урока и заносится в классный журнал и дневник учащегося;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2.4.4. За письменный ответ отметка выставляется учителем в классный журнал в порядке, </w:t>
      </w:r>
      <w:r w:rsidRPr="007108DA">
        <w:rPr>
          <w:rFonts w:ascii="Times New Roman" w:hAnsi="Times New Roman"/>
          <w:szCs w:val="24"/>
          <w:lang w:val="ru-RU"/>
        </w:rPr>
        <w:t>определенном Положением о ведении классного журнала</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2.4.5.Текущий контроль учащихся, временно находящихся в санаторных, медицинских организациях (иных организациях, не имеющих лицензии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w:t>
      </w:r>
      <w:r w:rsidRPr="003A6078">
        <w:rPr>
          <w:rFonts w:ascii="Times New Roman" w:hAnsi="Times New Roman"/>
          <w:szCs w:val="24"/>
        </w:rPr>
        <w:t> </w:t>
      </w:r>
      <w:r w:rsidRPr="003A6078">
        <w:rPr>
          <w:rFonts w:ascii="Times New Roman" w:hAnsi="Times New Roman"/>
          <w:szCs w:val="24"/>
          <w:lang w:val="ru-RU"/>
        </w:rPr>
        <w:t xml:space="preserve"> полугодовых отметок;</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2.4.6.Проведение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2.4.7.Порядок выставления отметок по результатам текущего контроля за четверть, полугодие:</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r w:rsidRPr="003A6078">
        <w:rPr>
          <w:rFonts w:ascii="Times New Roman" w:hAnsi="Times New Roman"/>
          <w:szCs w:val="24"/>
        </w:rPr>
        <w:t> </w:t>
      </w:r>
      <w:r w:rsidRPr="003A6078">
        <w:rPr>
          <w:rFonts w:ascii="Times New Roman" w:hAnsi="Times New Roman"/>
          <w:szCs w:val="24"/>
          <w:lang w:val="ru-RU"/>
        </w:rPr>
        <w:t xml:space="preserve"> учащимся, пропустившим по уважительной причине, подтвержденной </w:t>
      </w:r>
      <w:r w:rsidRPr="003A6078">
        <w:rPr>
          <w:rFonts w:ascii="Times New Roman" w:hAnsi="Times New Roman"/>
          <w:szCs w:val="24"/>
        </w:rPr>
        <w:t> </w:t>
      </w:r>
      <w:r w:rsidRPr="003A6078">
        <w:rPr>
          <w:rFonts w:ascii="Times New Roman" w:hAnsi="Times New Roman"/>
          <w:szCs w:val="24"/>
          <w:lang w:val="ru-RU"/>
        </w:rPr>
        <w:t xml:space="preserve">соответствующими документами, 2/3 </w:t>
      </w:r>
      <w:r w:rsidR="003A6078" w:rsidRPr="003A6078">
        <w:rPr>
          <w:rFonts w:ascii="Times New Roman" w:hAnsi="Times New Roman"/>
          <w:szCs w:val="24"/>
          <w:lang w:val="ru-RU"/>
        </w:rPr>
        <w:t>от</w:t>
      </w:r>
      <w:r w:rsidRPr="003A6078">
        <w:rPr>
          <w:rFonts w:ascii="Times New Roman" w:hAnsi="Times New Roman"/>
          <w:szCs w:val="24"/>
        </w:rPr>
        <w:t> </w:t>
      </w:r>
      <w:r w:rsidRPr="003A6078">
        <w:rPr>
          <w:rFonts w:ascii="Times New Roman" w:hAnsi="Times New Roman"/>
          <w:szCs w:val="24"/>
          <w:lang w:val="ru-RU"/>
        </w:rPr>
        <w:t>учебного времени, отметка за четверть, полугодие не выставляется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Текущий контроль результатов указанных учащихся осуществляется в индиви</w:t>
      </w:r>
      <w:r w:rsidRPr="003A6078">
        <w:rPr>
          <w:rFonts w:ascii="Times New Roman" w:hAnsi="Times New Roman"/>
          <w:szCs w:val="24"/>
          <w:lang w:val="ru-RU"/>
        </w:rPr>
        <w:softHyphen/>
        <w:t>дуальном порядке администрацией в соответствии с графиком, согласованным с педагогическим советом школы и родителями (законными представителями) уча</w:t>
      </w:r>
      <w:r w:rsidRPr="003A6078">
        <w:rPr>
          <w:rFonts w:ascii="Times New Roman" w:hAnsi="Times New Roman"/>
          <w:szCs w:val="24"/>
          <w:lang w:val="ru-RU"/>
        </w:rPr>
        <w:softHyphen/>
        <w:t>щихся;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rPr>
        <w:t> </w:t>
      </w:r>
      <w:r w:rsidRPr="003A6078">
        <w:rPr>
          <w:rFonts w:ascii="Times New Roman" w:hAnsi="Times New Roman"/>
          <w:szCs w:val="24"/>
          <w:lang w:val="ru-RU"/>
        </w:rPr>
        <w:t xml:space="preserve"> -  </w:t>
      </w:r>
      <w:r w:rsidRPr="003A6078">
        <w:rPr>
          <w:rFonts w:ascii="Times New Roman" w:hAnsi="Times New Roman"/>
          <w:szCs w:val="24"/>
        </w:rPr>
        <w:t> </w:t>
      </w:r>
      <w:r w:rsidR="003A6078" w:rsidRPr="003A6078">
        <w:rPr>
          <w:rFonts w:ascii="Times New Roman" w:hAnsi="Times New Roman"/>
          <w:szCs w:val="24"/>
          <w:lang w:val="ru-RU"/>
        </w:rPr>
        <w:t xml:space="preserve">отметки учащихся за четверть </w:t>
      </w:r>
      <w:r w:rsidRPr="003A6078">
        <w:rPr>
          <w:rFonts w:ascii="Times New Roman" w:hAnsi="Times New Roman"/>
          <w:szCs w:val="24"/>
          <w:lang w:val="ru-RU"/>
        </w:rPr>
        <w:t>выставляются на основании результатов текущего контроля успеваемости, осуществляемого по темам</w:t>
      </w:r>
      <w:r w:rsidRPr="003A6078">
        <w:rPr>
          <w:rFonts w:ascii="Times New Roman" w:hAnsi="Times New Roman"/>
          <w:szCs w:val="24"/>
          <w:lang w:val="ru-RU"/>
        </w:rPr>
        <w:softHyphen/>
        <w:t>. Отметка</w:t>
      </w:r>
      <w:r w:rsidRPr="003A6078">
        <w:rPr>
          <w:rFonts w:ascii="Times New Roman" w:hAnsi="Times New Roman"/>
          <w:szCs w:val="24"/>
        </w:rPr>
        <w:t> </w:t>
      </w:r>
      <w:r w:rsidRPr="003A6078">
        <w:rPr>
          <w:rFonts w:ascii="Times New Roman" w:hAnsi="Times New Roman"/>
          <w:szCs w:val="24"/>
          <w:lang w:val="ru-RU"/>
        </w:rPr>
        <w:t xml:space="preserve"> учащегося за четвертьне может превышать среднего арифметического результатов контрольных, лабораторных, практических или самостоятельных работ, имеющих контрольный характер.</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b/>
          <w:szCs w:val="24"/>
          <w:lang w:val="ru-RU"/>
        </w:rPr>
        <w:t>3. Промежуточная аттестация учащихся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3.1. </w:t>
      </w:r>
      <w:r w:rsidRPr="003A6078">
        <w:rPr>
          <w:rFonts w:ascii="Times New Roman" w:hAnsi="Times New Roman"/>
          <w:szCs w:val="24"/>
        </w:rPr>
        <w:t> </w:t>
      </w:r>
      <w:r w:rsidRPr="003A6078">
        <w:rPr>
          <w:rFonts w:ascii="Times New Roman" w:hAnsi="Times New Roman"/>
          <w:szCs w:val="24"/>
          <w:lang w:val="ru-RU"/>
        </w:rPr>
        <w:t>Целью промежуточной аттестации учащихся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 год.</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3.2. Промежуточную аттестацию в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в обязательном порядке проходят учащиеся, осваивающие основные общеобразовательные программы начального общего образования, основного об</w:t>
      </w:r>
      <w:r w:rsidR="003A6078" w:rsidRPr="003A6078">
        <w:rPr>
          <w:rFonts w:ascii="Times New Roman" w:hAnsi="Times New Roman"/>
          <w:szCs w:val="24"/>
          <w:lang w:val="ru-RU"/>
        </w:rPr>
        <w:t xml:space="preserve">щего образования </w:t>
      </w:r>
      <w:r w:rsidRPr="003A6078">
        <w:rPr>
          <w:rFonts w:ascii="Times New Roman" w:hAnsi="Times New Roman"/>
          <w:szCs w:val="24"/>
          <w:lang w:val="ru-RU"/>
        </w:rPr>
        <w:t xml:space="preserve">во всех формах обучения;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а также учащиеся, осваивающие образовательные программы</w:t>
      </w:r>
      <w:r w:rsidRPr="003A6078">
        <w:rPr>
          <w:rFonts w:ascii="Times New Roman" w:hAnsi="Times New Roman"/>
          <w:szCs w:val="24"/>
        </w:rPr>
        <w:t> </w:t>
      </w:r>
      <w:r w:rsidRPr="003A6078">
        <w:rPr>
          <w:rFonts w:ascii="Times New Roman" w:hAnsi="Times New Roman"/>
          <w:szCs w:val="24"/>
          <w:lang w:val="ru-RU"/>
        </w:rPr>
        <w:t xml:space="preserve"> по индивидуальным учебным планам с учетом особенностей и образовательных потребностей конкретного учащегося;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могут проходить по заявлению родителей (законных представителей) учащиеся, осваивающие основные общеобразовательные программы </w:t>
      </w:r>
      <w:r w:rsidR="00572453">
        <w:rPr>
          <w:rFonts w:ascii="Times New Roman" w:hAnsi="Times New Roman"/>
          <w:szCs w:val="24"/>
          <w:lang w:val="ru-RU"/>
        </w:rPr>
        <w:t>на уровне основного общего семейного образования</w:t>
      </w:r>
      <w:r w:rsidRPr="003A6078">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3.3.</w:t>
      </w:r>
      <w:r w:rsidRPr="003A6078">
        <w:rPr>
          <w:rFonts w:ascii="Times New Roman" w:hAnsi="Times New Roman"/>
          <w:szCs w:val="24"/>
        </w:rPr>
        <w:t> </w:t>
      </w:r>
      <w:r w:rsidRPr="003A6078">
        <w:rPr>
          <w:rFonts w:ascii="Times New Roman" w:hAnsi="Times New Roman"/>
          <w:szCs w:val="24"/>
          <w:lang w:val="ru-RU"/>
        </w:rPr>
        <w:t xml:space="preserve"> Промежуточная аттестация учащихся может проводиться в форме:</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комплексной контрольной работы;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итоговой контрольной работы;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письменных и устных экзаменов;</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тестирования;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защиты индивидуального, группового проекта;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иных формах, определяемых образовательными программами и </w:t>
      </w:r>
      <w:r w:rsidRPr="003A6078">
        <w:rPr>
          <w:rFonts w:ascii="Times New Roman" w:hAnsi="Times New Roman"/>
          <w:szCs w:val="24"/>
        </w:rPr>
        <w:t> </w:t>
      </w:r>
      <w:r w:rsidRPr="003A6078">
        <w:rPr>
          <w:rFonts w:ascii="Times New Roman" w:hAnsi="Times New Roman"/>
          <w:szCs w:val="24"/>
          <w:lang w:val="ru-RU"/>
        </w:rPr>
        <w:t>индиви</w:t>
      </w:r>
      <w:r w:rsidRPr="003A6078">
        <w:rPr>
          <w:rFonts w:ascii="Times New Roman" w:hAnsi="Times New Roman"/>
          <w:szCs w:val="24"/>
          <w:lang w:val="ru-RU"/>
        </w:rPr>
        <w:softHyphen/>
        <w:t>дуальными учебными планами.</w:t>
      </w:r>
      <w:r w:rsidRPr="003A6078">
        <w:rPr>
          <w:rFonts w:ascii="Times New Roman" w:hAnsi="Times New Roman"/>
          <w:szCs w:val="24"/>
        </w:rPr>
        <w:t>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3.4.Перечень учебных предметов, курсов, выносимых на про</w:t>
      </w:r>
      <w:r w:rsidRPr="003A6078">
        <w:rPr>
          <w:rFonts w:ascii="Times New Roman" w:hAnsi="Times New Roman"/>
          <w:szCs w:val="24"/>
          <w:lang w:val="ru-RU"/>
        </w:rPr>
        <w:softHyphen/>
        <w:t>межуточную аттестацию, их количество и форма проведения определяются соответ</w:t>
      </w:r>
      <w:r w:rsidRPr="003A6078">
        <w:rPr>
          <w:rFonts w:ascii="Times New Roman" w:hAnsi="Times New Roman"/>
          <w:szCs w:val="24"/>
          <w:lang w:val="ru-RU"/>
        </w:rPr>
        <w:softHyphen/>
        <w:t>ствующими учебными планами и ежегодно рассматриваются на заседании педагоги</w:t>
      </w:r>
      <w:r w:rsidRPr="003A6078">
        <w:rPr>
          <w:rFonts w:ascii="Times New Roman" w:hAnsi="Times New Roman"/>
          <w:szCs w:val="24"/>
          <w:lang w:val="ru-RU"/>
        </w:rPr>
        <w:softHyphen/>
        <w:t>ческого совета, с последующим утверждением приказом директора школы.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3.5.Порядок проведения промежуточной аттестации учащихся:</w:t>
      </w:r>
      <w:r w:rsidRPr="003A6078">
        <w:rPr>
          <w:rFonts w:ascii="Times New Roman" w:hAnsi="Times New Roman"/>
          <w:szCs w:val="24"/>
        </w:rPr>
        <w:t>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lastRenderedPageBreak/>
        <w:t>3.5.1. Промежуточная аттестация учащихся проводится в форме итогового контроля 1 раз в год с целью проверки освоения учебного предмета, курса,</w:t>
      </w:r>
      <w:r w:rsidRPr="003A6078">
        <w:rPr>
          <w:rFonts w:ascii="Times New Roman" w:hAnsi="Times New Roman"/>
          <w:szCs w:val="24"/>
        </w:rPr>
        <w:t> </w:t>
      </w:r>
      <w:r w:rsidRPr="003A6078">
        <w:rPr>
          <w:rFonts w:ascii="Times New Roman" w:hAnsi="Times New Roman"/>
          <w:szCs w:val="24"/>
          <w:lang w:val="ru-RU"/>
        </w:rPr>
        <w:t xml:space="preserve"> образовательной программы предыдущего уровня, за исключением 1-го класса;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3.5.2. На основании решения педагогического совета </w:t>
      </w:r>
      <w:r w:rsidRPr="003A6078">
        <w:rPr>
          <w:rFonts w:ascii="Times New Roman" w:hAnsi="Times New Roman"/>
          <w:szCs w:val="24"/>
        </w:rPr>
        <w:t> </w:t>
      </w:r>
      <w:r w:rsidRPr="003A6078">
        <w:rPr>
          <w:rFonts w:ascii="Times New Roman" w:hAnsi="Times New Roman"/>
          <w:szCs w:val="24"/>
          <w:lang w:val="ru-RU"/>
        </w:rPr>
        <w:t>и настоящего Положения к про</w:t>
      </w:r>
      <w:r w:rsidRPr="003A6078">
        <w:rPr>
          <w:rFonts w:ascii="Times New Roman" w:hAnsi="Times New Roman"/>
          <w:szCs w:val="24"/>
          <w:lang w:val="ru-RU"/>
        </w:rPr>
        <w:softHyphen/>
        <w:t>межуточной аттестации допускаются учащиеся, освоившие основную общеобразова</w:t>
      </w:r>
      <w:r w:rsidRPr="003A6078">
        <w:rPr>
          <w:rFonts w:ascii="Times New Roman" w:hAnsi="Times New Roman"/>
          <w:szCs w:val="24"/>
          <w:lang w:val="ru-RU"/>
        </w:rPr>
        <w:softHyphen/>
        <w:t>тельную программу соответствующего уровня общего образования; имеющие неудовлет</w:t>
      </w:r>
      <w:r w:rsidRPr="003A6078">
        <w:rPr>
          <w:rFonts w:ascii="Times New Roman" w:hAnsi="Times New Roman"/>
          <w:szCs w:val="24"/>
          <w:lang w:val="ru-RU"/>
        </w:rPr>
        <w:softHyphen/>
        <w:t>ворительные отметки по учебным предметам, курсам, с обязательной сдачей данных предметов;</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3.5.3. От промежуточной аттестации освобождаются учащиеся: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r w:rsidRPr="003A6078">
        <w:rPr>
          <w:rFonts w:ascii="Times New Roman" w:hAnsi="Times New Roman"/>
          <w:szCs w:val="24"/>
        </w:rPr>
        <w:t> </w:t>
      </w:r>
      <w:r w:rsidRPr="003A6078">
        <w:rPr>
          <w:rFonts w:ascii="Times New Roman" w:hAnsi="Times New Roman"/>
          <w:szCs w:val="24"/>
          <w:lang w:val="ru-RU"/>
        </w:rPr>
        <w:t xml:space="preserve"> по состоянию здоровья на основании заключения медицинской организации;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осваивающие основные общеобразовательные программы соответствующего уровня общего образования индивидуально на дому, при условии, что по всем учебным предметам, курсам учебного плана они имеют текущие положительные отметки и определенные медицинские противопоказания;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3.5.4.</w:t>
      </w:r>
      <w:r w:rsidRPr="003A6078">
        <w:rPr>
          <w:rFonts w:ascii="Times New Roman" w:hAnsi="Times New Roman"/>
          <w:szCs w:val="24"/>
        </w:rPr>
        <w:t>  </w:t>
      </w:r>
      <w:r w:rsidRPr="003A6078">
        <w:rPr>
          <w:rFonts w:ascii="Times New Roman" w:hAnsi="Times New Roman"/>
          <w:szCs w:val="24"/>
          <w:lang w:val="ru-RU"/>
        </w:rPr>
        <w:t xml:space="preserve"> Промежуточная аттестация учащихся проводится: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r w:rsidRPr="003A6078">
        <w:rPr>
          <w:rFonts w:ascii="Times New Roman" w:hAnsi="Times New Roman"/>
          <w:szCs w:val="24"/>
        </w:rPr>
        <w:t> </w:t>
      </w:r>
      <w:r w:rsidRPr="003A6078">
        <w:rPr>
          <w:rFonts w:ascii="Times New Roman" w:hAnsi="Times New Roman"/>
          <w:szCs w:val="24"/>
          <w:lang w:val="ru-RU"/>
        </w:rPr>
        <w:t xml:space="preserve"> в соответствии с расписанием, утвержденным директором школы;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 контрольно-измерительным материалам, подготовленным руководителями школьных</w:t>
      </w:r>
      <w:r w:rsidRPr="003A6078">
        <w:rPr>
          <w:rFonts w:ascii="Times New Roman" w:hAnsi="Times New Roman"/>
          <w:szCs w:val="24"/>
        </w:rPr>
        <w:t>    </w:t>
      </w:r>
      <w:r w:rsidRPr="003A6078">
        <w:rPr>
          <w:rFonts w:ascii="Times New Roman" w:hAnsi="Times New Roman"/>
          <w:szCs w:val="24"/>
          <w:lang w:val="ru-RU"/>
        </w:rPr>
        <w:t xml:space="preserve"> методических объединений.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rPr>
        <w:t> </w:t>
      </w:r>
      <w:r w:rsidRPr="003A6078">
        <w:rPr>
          <w:rFonts w:ascii="Times New Roman" w:hAnsi="Times New Roman"/>
          <w:szCs w:val="24"/>
          <w:lang w:val="ru-RU"/>
        </w:rPr>
        <w:t>3.5.5.</w:t>
      </w:r>
      <w:r w:rsidRPr="003A6078">
        <w:rPr>
          <w:rFonts w:ascii="Times New Roman" w:hAnsi="Times New Roman"/>
          <w:szCs w:val="24"/>
        </w:rPr>
        <w:t>   </w:t>
      </w:r>
      <w:r w:rsidRPr="003A6078">
        <w:rPr>
          <w:rFonts w:ascii="Times New Roman" w:hAnsi="Times New Roman"/>
          <w:szCs w:val="24"/>
          <w:lang w:val="ru-RU"/>
        </w:rPr>
        <w:t xml:space="preserve"> Учащиеся, заболевшие в период проведения промежуточной аттестации, могут:</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быть </w:t>
      </w:r>
      <w:proofErr w:type="gramStart"/>
      <w:r w:rsidRPr="003A6078">
        <w:rPr>
          <w:rFonts w:ascii="Times New Roman" w:hAnsi="Times New Roman"/>
          <w:szCs w:val="24"/>
          <w:lang w:val="ru-RU"/>
        </w:rPr>
        <w:t>переведены</w:t>
      </w:r>
      <w:proofErr w:type="gramEnd"/>
      <w:r w:rsidRPr="003A6078">
        <w:rPr>
          <w:rFonts w:ascii="Times New Roman" w:hAnsi="Times New Roman"/>
          <w:szCs w:val="24"/>
          <w:lang w:val="ru-RU"/>
        </w:rPr>
        <w:t xml:space="preserve"> в следующий класс условно, с последующей сдачей академических задолженностей;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r w:rsidRPr="003A6078">
        <w:rPr>
          <w:rFonts w:ascii="Times New Roman" w:hAnsi="Times New Roman"/>
          <w:szCs w:val="24"/>
        </w:rPr>
        <w:t> </w:t>
      </w:r>
      <w:r w:rsidRPr="003A6078">
        <w:rPr>
          <w:rFonts w:ascii="Times New Roman" w:hAnsi="Times New Roman"/>
          <w:szCs w:val="24"/>
          <w:lang w:val="ru-RU"/>
        </w:rPr>
        <w:t>пройти промежуточную аттестацию в дополнительные сроки, определяемые графи</w:t>
      </w:r>
      <w:r w:rsidRPr="003A6078">
        <w:rPr>
          <w:rFonts w:ascii="Times New Roman" w:hAnsi="Times New Roman"/>
          <w:szCs w:val="24"/>
          <w:lang w:val="ru-RU"/>
        </w:rPr>
        <w:softHyphen/>
        <w:t xml:space="preserve">ком </w:t>
      </w:r>
      <w:r w:rsidR="00572453">
        <w:rPr>
          <w:rFonts w:ascii="Times New Roman" w:hAnsi="Times New Roman"/>
          <w:szCs w:val="24"/>
          <w:lang w:val="ru-RU"/>
        </w:rPr>
        <w:t xml:space="preserve">образовательная деятельность </w:t>
      </w:r>
      <w:r w:rsidRPr="003A6078">
        <w:rPr>
          <w:rFonts w:ascii="Times New Roman" w:hAnsi="Times New Roman"/>
          <w:szCs w:val="24"/>
          <w:lang w:val="ru-RU"/>
        </w:rPr>
        <w:t>и предназначенные для пересдачи академических задолженностей.</w:t>
      </w:r>
      <w:r w:rsidRPr="003A6078">
        <w:rPr>
          <w:rFonts w:ascii="Times New Roman" w:hAnsi="Times New Roman"/>
          <w:szCs w:val="24"/>
        </w:rPr>
        <w:t>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3.6. Информация о проведении промежуточной</w:t>
      </w:r>
      <w:r w:rsidR="003A6078" w:rsidRPr="003A6078">
        <w:rPr>
          <w:rFonts w:ascii="Times New Roman" w:hAnsi="Times New Roman"/>
          <w:szCs w:val="24"/>
          <w:lang w:val="ru-RU"/>
        </w:rPr>
        <w:t xml:space="preserve"> аттестации</w:t>
      </w:r>
      <w:r w:rsidRPr="003A6078">
        <w:rPr>
          <w:rFonts w:ascii="Times New Roman" w:hAnsi="Times New Roman"/>
          <w:szCs w:val="24"/>
          <w:lang w:val="ru-RU"/>
        </w:rPr>
        <w:t xml:space="preserve"> доводится до учащихся и их родителей (законных представителей) по окончании четверти, а в случае неудовлетворительных результатов - в письменном виде под роспись родителей учащегося с указанием</w:t>
      </w:r>
      <w:r w:rsidRPr="003A6078">
        <w:rPr>
          <w:rFonts w:ascii="Times New Roman" w:hAnsi="Times New Roman"/>
          <w:szCs w:val="24"/>
        </w:rPr>
        <w:t>  </w:t>
      </w:r>
      <w:r w:rsidRPr="003A6078">
        <w:rPr>
          <w:rFonts w:ascii="Times New Roman" w:hAnsi="Times New Roman"/>
          <w:szCs w:val="24"/>
          <w:lang w:val="ru-RU"/>
        </w:rPr>
        <w:t xml:space="preserve"> даты</w:t>
      </w:r>
      <w:r w:rsidRPr="003A6078">
        <w:rPr>
          <w:rFonts w:ascii="Times New Roman" w:hAnsi="Times New Roman"/>
          <w:szCs w:val="24"/>
        </w:rPr>
        <w:t>  </w:t>
      </w:r>
      <w:r w:rsidRPr="003A6078">
        <w:rPr>
          <w:rFonts w:ascii="Times New Roman" w:hAnsi="Times New Roman"/>
          <w:szCs w:val="24"/>
          <w:lang w:val="ru-RU"/>
        </w:rPr>
        <w:t xml:space="preserve"> ознакомления.</w:t>
      </w:r>
      <w:r w:rsidRPr="003A6078">
        <w:rPr>
          <w:rFonts w:ascii="Times New Roman" w:hAnsi="Times New Roman"/>
          <w:szCs w:val="24"/>
        </w:rPr>
        <w:t>  </w:t>
      </w:r>
      <w:r w:rsidRPr="003A6078">
        <w:rPr>
          <w:rFonts w:ascii="Times New Roman" w:hAnsi="Times New Roman"/>
          <w:szCs w:val="24"/>
          <w:lang w:val="ru-RU"/>
        </w:rPr>
        <w:t xml:space="preserve"> Уведомление</w:t>
      </w:r>
      <w:r w:rsidRPr="003A6078">
        <w:rPr>
          <w:rFonts w:ascii="Times New Roman" w:hAnsi="Times New Roman"/>
          <w:szCs w:val="24"/>
        </w:rPr>
        <w:t>  </w:t>
      </w:r>
      <w:r w:rsidRPr="003A6078">
        <w:rPr>
          <w:rFonts w:ascii="Times New Roman" w:hAnsi="Times New Roman"/>
          <w:szCs w:val="24"/>
          <w:lang w:val="ru-RU"/>
        </w:rPr>
        <w:t xml:space="preserve"> хранится</w:t>
      </w:r>
      <w:r w:rsidRPr="003A6078">
        <w:rPr>
          <w:rFonts w:ascii="Times New Roman" w:hAnsi="Times New Roman"/>
          <w:szCs w:val="24"/>
        </w:rPr>
        <w:t>  </w:t>
      </w:r>
      <w:r w:rsidRPr="003A6078">
        <w:rPr>
          <w:rFonts w:ascii="Times New Roman" w:hAnsi="Times New Roman"/>
          <w:szCs w:val="24"/>
          <w:lang w:val="ru-RU"/>
        </w:rPr>
        <w:t xml:space="preserve"> в</w:t>
      </w:r>
      <w:r w:rsidRPr="003A6078">
        <w:rPr>
          <w:rFonts w:ascii="Times New Roman" w:hAnsi="Times New Roman"/>
          <w:szCs w:val="24"/>
        </w:rPr>
        <w:t>  </w:t>
      </w:r>
      <w:r w:rsidRPr="003A6078">
        <w:rPr>
          <w:rFonts w:ascii="Times New Roman" w:hAnsi="Times New Roman"/>
          <w:szCs w:val="24"/>
          <w:lang w:val="ru-RU"/>
        </w:rPr>
        <w:t xml:space="preserve"> личном</w:t>
      </w:r>
      <w:r w:rsidRPr="003A6078">
        <w:rPr>
          <w:rFonts w:ascii="Times New Roman" w:hAnsi="Times New Roman"/>
          <w:szCs w:val="24"/>
        </w:rPr>
        <w:t>  </w:t>
      </w:r>
      <w:r w:rsidRPr="003A6078">
        <w:rPr>
          <w:rFonts w:ascii="Times New Roman" w:hAnsi="Times New Roman"/>
          <w:szCs w:val="24"/>
          <w:lang w:val="ru-RU"/>
        </w:rPr>
        <w:t xml:space="preserve"> деле учащегося.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3.7. </w:t>
      </w:r>
      <w:proofErr w:type="gramStart"/>
      <w:r w:rsidRPr="003A6078">
        <w:rPr>
          <w:rFonts w:ascii="Times New Roman" w:hAnsi="Times New Roman"/>
          <w:szCs w:val="24"/>
          <w:lang w:val="ru-RU"/>
        </w:rPr>
        <w:t>В случае несогласия учащихся и их родителей (законных представителей) с выставленной итоговой отметкой по предмету, она может быть пересмотрена на основании письменного заявления родителей, приказом по школе создается конфликтная комиссия из трех человек, которая в форме контрольных работ, тестов</w:t>
      </w:r>
      <w:r w:rsidRPr="003A6078">
        <w:rPr>
          <w:rFonts w:ascii="Times New Roman" w:hAnsi="Times New Roman"/>
          <w:szCs w:val="24"/>
        </w:rPr>
        <w:t> </w:t>
      </w:r>
      <w:r w:rsidRPr="003A6078">
        <w:rPr>
          <w:rFonts w:ascii="Times New Roman" w:hAnsi="Times New Roman"/>
          <w:szCs w:val="24"/>
          <w:lang w:val="ru-RU"/>
        </w:rPr>
        <w:t xml:space="preserve"> или собеседования с учащимся определяет соответствие выставленной отметки по предмету фактическому уровню его знаний.</w:t>
      </w:r>
      <w:proofErr w:type="gramEnd"/>
      <w:r w:rsidRPr="003A6078">
        <w:rPr>
          <w:rFonts w:ascii="Times New Roman" w:hAnsi="Times New Roman"/>
          <w:szCs w:val="24"/>
          <w:lang w:val="ru-RU"/>
        </w:rPr>
        <w:t xml:space="preserve"> Решение комиссии оформляется протоколом и является окончательным. Протокол хранится в личном деле учащегося.</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szCs w:val="24"/>
        </w:rPr>
        <w:t>       </w:t>
      </w:r>
      <w:r w:rsidRPr="003A6078">
        <w:rPr>
          <w:rFonts w:ascii="Times New Roman" w:hAnsi="Times New Roman"/>
          <w:b/>
          <w:szCs w:val="24"/>
          <w:lang w:val="ru-RU"/>
        </w:rPr>
        <w:t>4.</w:t>
      </w:r>
      <w:r w:rsidRPr="003A6078">
        <w:rPr>
          <w:rFonts w:ascii="Times New Roman" w:hAnsi="Times New Roman"/>
          <w:b/>
          <w:szCs w:val="24"/>
        </w:rPr>
        <w:t> </w:t>
      </w:r>
      <w:r w:rsidRPr="003A6078">
        <w:rPr>
          <w:rFonts w:ascii="Times New Roman" w:hAnsi="Times New Roman"/>
          <w:b/>
          <w:szCs w:val="24"/>
          <w:lang w:val="ru-RU"/>
        </w:rPr>
        <w:t>Результаты промежуточной аттестации учащихся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4.1. Учащиеся, освоившие в полном объеме содержание образовательной про</w:t>
      </w:r>
      <w:r w:rsidRPr="003A6078">
        <w:rPr>
          <w:rFonts w:ascii="Times New Roman" w:hAnsi="Times New Roman"/>
          <w:szCs w:val="24"/>
          <w:lang w:val="ru-RU"/>
        </w:rPr>
        <w:softHyphen/>
        <w:t>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4.2. Учащиеся, не прошедшие промежуточную аттестацию по уважительным при</w:t>
      </w:r>
      <w:r w:rsidRPr="003A6078">
        <w:rPr>
          <w:rFonts w:ascii="Times New Roman" w:hAnsi="Times New Roman"/>
          <w:szCs w:val="24"/>
          <w:lang w:val="ru-RU"/>
        </w:rPr>
        <w:softHyphen/>
        <w:t xml:space="preserve">чинам или имеющие академическую задолженность по одному или нескольким предметам, переводятся в следующий класс условно (ст. 58 п.8-10 </w:t>
      </w:r>
      <w:r w:rsidR="004739EB" w:rsidRPr="004739EB">
        <w:rPr>
          <w:rFonts w:ascii="Times New Roman" w:eastAsia="Times New Roman" w:hAnsi="Times New Roman"/>
          <w:color w:val="000000"/>
          <w:szCs w:val="24"/>
          <w:lang w:val="ru-RU"/>
        </w:rPr>
        <w:t>Федеральным</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законом</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от 29 декабря 2012г</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 273-ФЗ</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«Об</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образовании</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в</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Российской</w:t>
      </w:r>
      <w:r w:rsidR="004739EB" w:rsidRPr="0008784B">
        <w:rPr>
          <w:rFonts w:ascii="Times New Roman" w:eastAsia="Times New Roman" w:hAnsi="Times New Roman"/>
          <w:color w:val="000000"/>
          <w:szCs w:val="24"/>
        </w:rPr>
        <w:t> </w:t>
      </w:r>
      <w:r w:rsidR="004739EB" w:rsidRPr="004739EB">
        <w:rPr>
          <w:rFonts w:ascii="Times New Roman" w:eastAsia="Times New Roman" w:hAnsi="Times New Roman"/>
          <w:color w:val="000000"/>
          <w:szCs w:val="24"/>
          <w:lang w:val="ru-RU"/>
        </w:rPr>
        <w:t xml:space="preserve"> Федерации»</w:t>
      </w:r>
      <w:r w:rsidRPr="003A6078">
        <w:rPr>
          <w:rFonts w:ascii="Times New Roman" w:hAnsi="Times New Roman"/>
          <w:szCs w:val="24"/>
          <w:lang w:val="ru-RU"/>
        </w:rPr>
        <w:t>).</w:t>
      </w:r>
    </w:p>
    <w:p w:rsidR="003A6078"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4.3. В целях реализации позиции п.п. 4.2  настоящего Положения:</w:t>
      </w:r>
      <w:r w:rsidRPr="003A6078">
        <w:rPr>
          <w:rFonts w:ascii="Times New Roman" w:hAnsi="Times New Roman"/>
          <w:szCs w:val="24"/>
        </w:rPr>
        <w:t>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Уважительными причинами признаются: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болезнь учащегося, подтвержденная соотв</w:t>
      </w:r>
      <w:r w:rsidR="003A6078" w:rsidRPr="003A6078">
        <w:rPr>
          <w:rFonts w:ascii="Times New Roman" w:hAnsi="Times New Roman"/>
          <w:szCs w:val="24"/>
          <w:lang w:val="ru-RU"/>
        </w:rPr>
        <w:t xml:space="preserve">етствующей медицинской справкой </w:t>
      </w:r>
      <w:r w:rsidRPr="003A6078">
        <w:rPr>
          <w:rFonts w:ascii="Times New Roman" w:hAnsi="Times New Roman"/>
          <w:szCs w:val="24"/>
          <w:lang w:val="ru-RU"/>
        </w:rPr>
        <w:t>медицинской организации;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трагические обстоятельства семейного характера;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Академическая задолженность - это неудовлетворительные результаты проме</w:t>
      </w:r>
      <w:r w:rsidRPr="003A6078">
        <w:rPr>
          <w:rFonts w:ascii="Times New Roman" w:hAnsi="Times New Roman"/>
          <w:szCs w:val="24"/>
          <w:lang w:val="ru-RU"/>
        </w:rPr>
        <w:softHyphen/>
        <w:t xml:space="preserve">жуточной аттестации по одному или нескольким учебным предметам, курсам </w:t>
      </w:r>
      <w:r w:rsidRPr="003A6078">
        <w:rPr>
          <w:rFonts w:ascii="Times New Roman" w:hAnsi="Times New Roman"/>
          <w:szCs w:val="24"/>
          <w:lang w:val="ru-RU"/>
        </w:rPr>
        <w:lastRenderedPageBreak/>
        <w:t xml:space="preserve">образовательной программы или </w:t>
      </w:r>
      <w:proofErr w:type="spellStart"/>
      <w:r w:rsidRPr="003A6078">
        <w:rPr>
          <w:rFonts w:ascii="Times New Roman" w:hAnsi="Times New Roman"/>
          <w:szCs w:val="24"/>
          <w:lang w:val="ru-RU"/>
        </w:rPr>
        <w:t>непрохождение</w:t>
      </w:r>
      <w:proofErr w:type="spellEnd"/>
      <w:r w:rsidRPr="003A6078">
        <w:rPr>
          <w:rFonts w:ascii="Times New Roman" w:hAnsi="Times New Roman"/>
          <w:szCs w:val="24"/>
          <w:lang w:val="ru-RU"/>
        </w:rPr>
        <w:t xml:space="preserve"> промежуточной  аттестации при отсутствии уважительных причин;</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szCs w:val="24"/>
          <w:lang w:val="ru-RU"/>
        </w:rPr>
        <w:t xml:space="preserve">        Условный перевод в следующий класс - это перевод учащихся,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b/>
          <w:szCs w:val="24"/>
          <w:lang w:val="ru-RU"/>
        </w:rPr>
        <w:t>5.</w:t>
      </w:r>
      <w:r w:rsidRPr="003A6078">
        <w:rPr>
          <w:rFonts w:ascii="Times New Roman" w:hAnsi="Times New Roman"/>
          <w:b/>
          <w:szCs w:val="24"/>
        </w:rPr>
        <w:t> </w:t>
      </w:r>
      <w:r w:rsidRPr="003A6078">
        <w:rPr>
          <w:rFonts w:ascii="Times New Roman" w:hAnsi="Times New Roman"/>
          <w:b/>
          <w:szCs w:val="24"/>
          <w:lang w:val="ru-RU"/>
        </w:rPr>
        <w:t>Ликвидация академической задолженности учащимися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 Права, обязанности участников образовательных отношений по ликвидации ака</w:t>
      </w:r>
      <w:r w:rsidRPr="003A6078">
        <w:rPr>
          <w:rFonts w:ascii="Times New Roman" w:hAnsi="Times New Roman"/>
          <w:szCs w:val="24"/>
          <w:lang w:val="ru-RU"/>
        </w:rPr>
        <w:softHyphen/>
        <w:t>демической задолженности: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5.1.1. Учащиеся обязаны ликвидировать академическую задолженность по учебным</w:t>
      </w:r>
      <w:r w:rsidRPr="003A6078">
        <w:rPr>
          <w:rFonts w:ascii="Times New Roman" w:hAnsi="Times New Roman"/>
          <w:szCs w:val="24"/>
          <w:lang w:val="ru-RU"/>
        </w:rPr>
        <w:br/>
        <w:t>предметам, курсам предыдущего учебного года в сроки, уста</w:t>
      </w:r>
      <w:r w:rsidRPr="003A6078">
        <w:rPr>
          <w:rFonts w:ascii="Times New Roman" w:hAnsi="Times New Roman"/>
          <w:szCs w:val="24"/>
          <w:lang w:val="ru-RU"/>
        </w:rPr>
        <w:softHyphen/>
        <w:t xml:space="preserve">новленные приказом директора </w:t>
      </w:r>
      <w:r w:rsidR="003A6078" w:rsidRPr="003A6078">
        <w:rPr>
          <w:rFonts w:ascii="Times New Roman" w:hAnsi="Times New Roman"/>
          <w:szCs w:val="24"/>
          <w:lang w:val="ru-RU"/>
        </w:rPr>
        <w:t>МБОУ «</w:t>
      </w:r>
      <w:proofErr w:type="spellStart"/>
      <w:r w:rsidR="003A6078" w:rsidRPr="003A6078">
        <w:rPr>
          <w:rFonts w:ascii="Times New Roman" w:hAnsi="Times New Roman"/>
          <w:szCs w:val="24"/>
          <w:lang w:val="ru-RU"/>
        </w:rPr>
        <w:t>Усть-Сосновская</w:t>
      </w:r>
      <w:proofErr w:type="spellEnd"/>
      <w:r w:rsidR="003A6078" w:rsidRPr="003A6078">
        <w:rPr>
          <w:rFonts w:ascii="Times New Roman" w:hAnsi="Times New Roman"/>
          <w:szCs w:val="24"/>
          <w:lang w:val="ru-RU"/>
        </w:rPr>
        <w:t xml:space="preserve"> ООШ» </w:t>
      </w:r>
      <w:r w:rsidRPr="003A6078">
        <w:rPr>
          <w:rFonts w:ascii="Times New Roman" w:hAnsi="Times New Roman"/>
          <w:szCs w:val="24"/>
          <w:lang w:val="ru-RU"/>
        </w:rPr>
        <w:t>до 30 сентября следующего учебного года (повторная пересдача академической задолженности до 30 октября  следующего учебного года)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5.1.2. Учащиеся имеют право:</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пройти промежуточную аттестацию по соответствующим учебным предметам, кур</w:t>
      </w:r>
      <w:r w:rsidRPr="003A6078">
        <w:rPr>
          <w:rFonts w:ascii="Times New Roman" w:hAnsi="Times New Roman"/>
          <w:szCs w:val="24"/>
          <w:lang w:val="ru-RU"/>
        </w:rPr>
        <w:softHyphen/>
        <w:t>сам не более двух раз в пределах одного года с момента образования академической задолженности, не включая время болезни учаще</w:t>
      </w:r>
      <w:r w:rsidRPr="003A6078">
        <w:rPr>
          <w:rFonts w:ascii="Times New Roman" w:hAnsi="Times New Roman"/>
          <w:szCs w:val="24"/>
          <w:lang w:val="ru-RU"/>
        </w:rPr>
        <w:softHyphen/>
        <w:t xml:space="preserve">гося и </w:t>
      </w:r>
      <w:r w:rsidRPr="003A6078">
        <w:rPr>
          <w:rFonts w:ascii="Times New Roman" w:hAnsi="Times New Roman"/>
          <w:szCs w:val="24"/>
        </w:rPr>
        <w:t> </w:t>
      </w:r>
      <w:r w:rsidRPr="003A6078">
        <w:rPr>
          <w:rFonts w:ascii="Times New Roman" w:hAnsi="Times New Roman"/>
          <w:szCs w:val="24"/>
          <w:lang w:val="ru-RU"/>
        </w:rPr>
        <w:t>иных уважительных причин;</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получать консультации по учебным предметам, курсам;</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получать информацию о сроках и датах работы комиссий по сдаче академических задолженностей;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5.1.3. Общеобразовательная организация при организации и проведении промежуточной аттестации учащихся обязана: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создать условия учащимся для ликвидации академических задолженностей;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обеспечить </w:t>
      </w:r>
      <w:proofErr w:type="gramStart"/>
      <w:r w:rsidRPr="003A6078">
        <w:rPr>
          <w:rFonts w:ascii="Times New Roman" w:hAnsi="Times New Roman"/>
          <w:szCs w:val="24"/>
          <w:lang w:val="ru-RU"/>
        </w:rPr>
        <w:t>контроль за</w:t>
      </w:r>
      <w:proofErr w:type="gramEnd"/>
      <w:r w:rsidRPr="003A6078">
        <w:rPr>
          <w:rFonts w:ascii="Times New Roman" w:hAnsi="Times New Roman"/>
          <w:szCs w:val="24"/>
          <w:lang w:val="ru-RU"/>
        </w:rPr>
        <w:t xml:space="preserve"> своевременностью ликвидации академических задолжен</w:t>
      </w:r>
      <w:r w:rsidRPr="003A6078">
        <w:rPr>
          <w:rFonts w:ascii="Times New Roman" w:hAnsi="Times New Roman"/>
          <w:szCs w:val="24"/>
          <w:lang w:val="ru-RU"/>
        </w:rPr>
        <w:softHyphen/>
        <w:t xml:space="preserve">ностей.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создать комиссию для повторного проведения сдачи академических задолженностей;</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5.1.4. Родители (законные представители) учащихся обязаны: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создать условия учащемуся для ликвидации академической задолженности;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обеспечить </w:t>
      </w:r>
      <w:proofErr w:type="gramStart"/>
      <w:r w:rsidRPr="003A6078">
        <w:rPr>
          <w:rFonts w:ascii="Times New Roman" w:hAnsi="Times New Roman"/>
          <w:szCs w:val="24"/>
          <w:lang w:val="ru-RU"/>
        </w:rPr>
        <w:t>контроль за</w:t>
      </w:r>
      <w:proofErr w:type="gramEnd"/>
      <w:r w:rsidRPr="003A6078">
        <w:rPr>
          <w:rFonts w:ascii="Times New Roman" w:hAnsi="Times New Roman"/>
          <w:szCs w:val="24"/>
          <w:lang w:val="ru-RU"/>
        </w:rPr>
        <w:t xml:space="preserve"> своевременностью ликвидации учащимся академической задолженности;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нести ответственность за ликвидацию учащимся академической задолженности в течение следующего учебного года;</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5.1.5. Для проведения промежуточной аттестации создается соот</w:t>
      </w:r>
      <w:r w:rsidRPr="003A6078">
        <w:rPr>
          <w:rFonts w:ascii="Times New Roman" w:hAnsi="Times New Roman"/>
          <w:szCs w:val="24"/>
          <w:lang w:val="ru-RU"/>
        </w:rPr>
        <w:softHyphen/>
        <w:t>ветствующая комиссия:</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комиссия формируется по предметному принципу;</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состав предметной комиссии определяется директором школы</w:t>
      </w:r>
      <w:r w:rsidRPr="003A6078">
        <w:rPr>
          <w:rFonts w:ascii="Times New Roman" w:hAnsi="Times New Roman"/>
          <w:szCs w:val="24"/>
        </w:rPr>
        <w:t> </w:t>
      </w:r>
      <w:r w:rsidRPr="003A6078">
        <w:rPr>
          <w:rFonts w:ascii="Times New Roman" w:hAnsi="Times New Roman"/>
          <w:szCs w:val="24"/>
          <w:lang w:val="ru-RU"/>
        </w:rPr>
        <w:t xml:space="preserve"> (в количестве не менее 3 человек, включая представителя администрации школы;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состав комиссии утверждается приказом директора школы;</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Родители (законные представители) по согласованию с педагогическим советом</w:t>
      </w:r>
      <w:r w:rsidRPr="003A6078">
        <w:rPr>
          <w:rFonts w:ascii="Times New Roman" w:hAnsi="Times New Roman"/>
          <w:szCs w:val="24"/>
        </w:rPr>
        <w:t> </w:t>
      </w:r>
      <w:r w:rsidRPr="003A6078">
        <w:rPr>
          <w:rFonts w:ascii="Times New Roman" w:hAnsi="Times New Roman"/>
          <w:szCs w:val="24"/>
          <w:lang w:val="ru-RU"/>
        </w:rPr>
        <w:t xml:space="preserve"> присутствуют при аттестации учащегося в качестве наблюдателей без права высказываний, требований или пояснений во время проведения аттестации. При нарушении установленных требований проведения аттестации со стороны учащегося или присутствующих родителей (законных представителей), комиссия вправе прекратить проведение аттестации и назначить другой срок.</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5.1.6.   Решение предметной комиссии оформляется протоколом по учебному предмету, курсу;</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5.1.7.   Учащиеся, не ликвидировавшие академическую задолженность в сроки, определенные данным положением, по усмотрению их родителей (законных представителей) и на основании заявления могут быть:</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w:t>
      </w:r>
      <w:proofErr w:type="gramStart"/>
      <w:r w:rsidRPr="003A6078">
        <w:rPr>
          <w:rFonts w:ascii="Times New Roman" w:hAnsi="Times New Roman"/>
          <w:szCs w:val="24"/>
          <w:lang w:val="ru-RU"/>
        </w:rPr>
        <w:t>оставлены</w:t>
      </w:r>
      <w:proofErr w:type="gramEnd"/>
      <w:r w:rsidRPr="003A6078">
        <w:rPr>
          <w:rFonts w:ascii="Times New Roman" w:hAnsi="Times New Roman"/>
          <w:szCs w:val="24"/>
          <w:lang w:val="ru-RU"/>
        </w:rPr>
        <w:t xml:space="preserve"> на повторное обучение;</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  переведены на </w:t>
      </w:r>
      <w:proofErr w:type="gramStart"/>
      <w:r w:rsidRPr="003A6078">
        <w:rPr>
          <w:rFonts w:ascii="Times New Roman" w:hAnsi="Times New Roman"/>
          <w:szCs w:val="24"/>
          <w:lang w:val="ru-RU"/>
        </w:rPr>
        <w:t>обучение</w:t>
      </w:r>
      <w:proofErr w:type="gramEnd"/>
      <w:r w:rsidRPr="003A6078">
        <w:rPr>
          <w:rFonts w:ascii="Times New Roman" w:hAnsi="Times New Roman"/>
          <w:szCs w:val="24"/>
          <w:lang w:val="ru-RU"/>
        </w:rPr>
        <w:t xml:space="preserve"> по адаптированным основным образовательным про</w:t>
      </w:r>
      <w:r w:rsidRPr="003A6078">
        <w:rPr>
          <w:rFonts w:ascii="Times New Roman" w:hAnsi="Times New Roman"/>
          <w:szCs w:val="24"/>
          <w:lang w:val="ru-RU"/>
        </w:rPr>
        <w:softHyphen/>
        <w:t>граммам в соответствии с рекомендациями психолого-медико-педагогической комиссии;</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lastRenderedPageBreak/>
        <w:t>-  переведены на обучение по индивидуальному учебному плану в пределах осваиваемой образовательной программы</w:t>
      </w:r>
      <w:r w:rsidR="00F5554F">
        <w:rPr>
          <w:rFonts w:ascii="Times New Roman" w:hAnsi="Times New Roman"/>
          <w:szCs w:val="24"/>
          <w:lang w:val="ru-RU"/>
        </w:rPr>
        <w:t>.</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5.1.8.</w:t>
      </w:r>
      <w:r w:rsidRPr="003A6078">
        <w:rPr>
          <w:rFonts w:ascii="Times New Roman" w:hAnsi="Times New Roman"/>
          <w:szCs w:val="24"/>
        </w:rPr>
        <w:t>  </w:t>
      </w:r>
      <w:r w:rsidRPr="003A6078">
        <w:rPr>
          <w:rFonts w:ascii="Times New Roman" w:hAnsi="Times New Roman"/>
          <w:szCs w:val="24"/>
          <w:lang w:val="ru-RU"/>
        </w:rPr>
        <w:t xml:space="preserve"> По результатам данной аттестации учащегося по учебному предмету педагогический совет </w:t>
      </w:r>
      <w:r w:rsidRPr="003A6078">
        <w:rPr>
          <w:rFonts w:ascii="Times New Roman" w:hAnsi="Times New Roman"/>
          <w:szCs w:val="24"/>
        </w:rPr>
        <w:t> </w:t>
      </w:r>
      <w:r w:rsidRPr="003A6078">
        <w:rPr>
          <w:rFonts w:ascii="Times New Roman" w:hAnsi="Times New Roman"/>
          <w:szCs w:val="24"/>
          <w:lang w:val="ru-RU"/>
        </w:rPr>
        <w:t>принимает решение о переводе учащегося в класс, в который он был переведен условно, с соответствующими записями в классном  прошлого учебного года, а также в личном деле учащегося. На основании решения педагогического совета директор школы издает приказ о переводе, который доводится до сведения учащегося и его родителей (законных представителей) в трехдневный срок.</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5.1.9. В классный журнал прошлого учебного года и личное дело учащегося вносится запись «Академическая задолженность по </w:t>
      </w:r>
      <w:r w:rsidRPr="003A6078">
        <w:rPr>
          <w:rFonts w:ascii="Times New Roman" w:hAnsi="Times New Roman"/>
          <w:szCs w:val="24"/>
        </w:rPr>
        <w:t> </w:t>
      </w:r>
      <w:r w:rsidRPr="003A6078">
        <w:rPr>
          <w:rFonts w:ascii="Times New Roman" w:hAnsi="Times New Roman"/>
          <w:szCs w:val="24"/>
          <w:lang w:val="ru-RU"/>
        </w:rPr>
        <w:t xml:space="preserve">(название предмета) ликвидирована </w:t>
      </w:r>
      <w:proofErr w:type="gramStart"/>
      <w:r w:rsidRPr="003A6078">
        <w:rPr>
          <w:rFonts w:ascii="Times New Roman" w:hAnsi="Times New Roman"/>
          <w:szCs w:val="24"/>
          <w:lang w:val="ru-RU"/>
        </w:rPr>
        <w:t>на</w:t>
      </w:r>
      <w:proofErr w:type="gramEnd"/>
      <w:r w:rsidRPr="003A6078">
        <w:rPr>
          <w:rFonts w:ascii="Times New Roman" w:hAnsi="Times New Roman"/>
          <w:szCs w:val="24"/>
          <w:lang w:val="ru-RU"/>
        </w:rPr>
        <w:t xml:space="preserve"> «___ » балла (____)» и указывается дата и № протокола педагогического совета.</w:t>
      </w: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szCs w:val="24"/>
          <w:lang w:val="ru-RU"/>
        </w:rPr>
        <w:t>5.1.10  Исправление неудовлетворительной отметки в классном журнале прошлого года и в личном деле осуществляется через косую черту (2/3).</w:t>
      </w:r>
    </w:p>
    <w:p w:rsidR="00EC132B" w:rsidRPr="003A6078" w:rsidRDefault="00EC132B" w:rsidP="00EC132B">
      <w:pPr>
        <w:pStyle w:val="1"/>
        <w:jc w:val="both"/>
        <w:rPr>
          <w:rFonts w:ascii="Times New Roman" w:hAnsi="Times New Roman"/>
          <w:b/>
          <w:szCs w:val="24"/>
          <w:lang w:val="ru-RU"/>
        </w:rPr>
      </w:pPr>
    </w:p>
    <w:p w:rsidR="00EC132B" w:rsidRPr="003A6078" w:rsidRDefault="00EC132B" w:rsidP="00EC132B">
      <w:pPr>
        <w:pStyle w:val="1"/>
        <w:jc w:val="both"/>
        <w:rPr>
          <w:rFonts w:ascii="Times New Roman" w:hAnsi="Times New Roman"/>
          <w:b/>
          <w:szCs w:val="24"/>
          <w:lang w:val="ru-RU"/>
        </w:rPr>
      </w:pPr>
      <w:r w:rsidRPr="003A6078">
        <w:rPr>
          <w:rFonts w:ascii="Times New Roman" w:hAnsi="Times New Roman"/>
          <w:b/>
          <w:szCs w:val="24"/>
          <w:lang w:val="ru-RU"/>
        </w:rPr>
        <w:t xml:space="preserve">6. Повторное обучение учащихся в связи с </w:t>
      </w:r>
      <w:proofErr w:type="spellStart"/>
      <w:r w:rsidRPr="003A6078">
        <w:rPr>
          <w:rFonts w:ascii="Times New Roman" w:hAnsi="Times New Roman"/>
          <w:b/>
          <w:szCs w:val="24"/>
          <w:lang w:val="ru-RU"/>
        </w:rPr>
        <w:t>неаттестацией</w:t>
      </w:r>
      <w:proofErr w:type="spellEnd"/>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6.1. </w:t>
      </w:r>
      <w:r w:rsidR="004739EB">
        <w:rPr>
          <w:rFonts w:ascii="Times New Roman" w:hAnsi="Times New Roman"/>
          <w:szCs w:val="24"/>
          <w:lang w:val="ru-RU"/>
        </w:rPr>
        <w:t>Учащиеся</w:t>
      </w:r>
      <w:r w:rsidRPr="003A6078">
        <w:rPr>
          <w:rFonts w:ascii="Times New Roman" w:hAnsi="Times New Roman"/>
          <w:szCs w:val="24"/>
          <w:lang w:val="ru-RU"/>
        </w:rPr>
        <w:t xml:space="preserve"> по образовательным программам начального общего, основного общего образования</w:t>
      </w:r>
      <w:r w:rsidR="003A6078" w:rsidRPr="003A6078">
        <w:rPr>
          <w:rFonts w:ascii="Times New Roman" w:hAnsi="Times New Roman"/>
          <w:szCs w:val="24"/>
          <w:lang w:val="ru-RU"/>
        </w:rPr>
        <w:t>,</w:t>
      </w:r>
      <w:r w:rsidRPr="003A6078">
        <w:rPr>
          <w:rFonts w:ascii="Times New Roman" w:hAnsi="Times New Roman"/>
          <w:szCs w:val="24"/>
          <w:lang w:val="ru-RU"/>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A6078">
        <w:rPr>
          <w:rFonts w:ascii="Times New Roman" w:hAnsi="Times New Roman"/>
          <w:szCs w:val="24"/>
          <w:lang w:val="ru-RU"/>
        </w:rPr>
        <w:t>обучение</w:t>
      </w:r>
      <w:proofErr w:type="gramEnd"/>
      <w:r w:rsidRPr="003A6078">
        <w:rPr>
          <w:rFonts w:ascii="Times New Roman" w:hAnsi="Times New Roman"/>
          <w:szCs w:val="24"/>
          <w:lang w:val="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EC132B" w:rsidRPr="003A6078" w:rsidRDefault="00EC132B" w:rsidP="00EC132B">
      <w:pPr>
        <w:pStyle w:val="1"/>
        <w:jc w:val="both"/>
        <w:rPr>
          <w:rFonts w:ascii="Times New Roman" w:hAnsi="Times New Roman"/>
          <w:szCs w:val="24"/>
          <w:lang w:val="ru-RU"/>
        </w:rPr>
      </w:pPr>
      <w:r w:rsidRPr="003A6078">
        <w:rPr>
          <w:rFonts w:ascii="Times New Roman" w:hAnsi="Times New Roman"/>
          <w:szCs w:val="24"/>
          <w:lang w:val="ru-RU"/>
        </w:rPr>
        <w:t xml:space="preserve">6.2. В классный журнал прошлого учебного года и личное дело учащегося вносится запись «Академическая задолженность по </w:t>
      </w:r>
      <w:r w:rsidRPr="003A6078">
        <w:rPr>
          <w:rFonts w:ascii="Times New Roman" w:hAnsi="Times New Roman"/>
          <w:szCs w:val="24"/>
        </w:rPr>
        <w:t>   </w:t>
      </w:r>
      <w:r w:rsidRPr="003A6078">
        <w:rPr>
          <w:rFonts w:ascii="Times New Roman" w:hAnsi="Times New Roman"/>
          <w:szCs w:val="24"/>
          <w:lang w:val="ru-RU"/>
        </w:rPr>
        <w:t xml:space="preserve">(название предмета) не ликвидирована. </w:t>
      </w:r>
      <w:proofErr w:type="gramStart"/>
      <w:r w:rsidRPr="003A6078">
        <w:rPr>
          <w:rFonts w:ascii="Times New Roman" w:hAnsi="Times New Roman"/>
          <w:szCs w:val="24"/>
          <w:lang w:val="ru-RU"/>
        </w:rPr>
        <w:t>Оставлен</w:t>
      </w:r>
      <w:proofErr w:type="gramEnd"/>
      <w:r w:rsidRPr="003A6078">
        <w:rPr>
          <w:rFonts w:ascii="Times New Roman" w:hAnsi="Times New Roman"/>
          <w:szCs w:val="24"/>
          <w:lang w:val="ru-RU"/>
        </w:rPr>
        <w:t xml:space="preserve"> на повторное обучение в ___классе».</w:t>
      </w:r>
    </w:p>
    <w:p w:rsidR="00EC132B" w:rsidRPr="0023287E" w:rsidRDefault="00EC132B" w:rsidP="00EC132B">
      <w:pPr>
        <w:pStyle w:val="1"/>
        <w:jc w:val="both"/>
        <w:rPr>
          <w:rFonts w:ascii="Times New Roman" w:hAnsi="Times New Roman"/>
          <w:color w:val="FF0000"/>
          <w:sz w:val="28"/>
          <w:szCs w:val="28"/>
          <w:lang w:val="ru-RU"/>
        </w:rPr>
      </w:pPr>
    </w:p>
    <w:p w:rsidR="00E251FF" w:rsidRDefault="00E251FF"/>
    <w:sectPr w:rsidR="00E251FF" w:rsidSect="008B1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32B"/>
    <w:rsid w:val="00021367"/>
    <w:rsid w:val="0034170C"/>
    <w:rsid w:val="003A6078"/>
    <w:rsid w:val="004739EB"/>
    <w:rsid w:val="00523326"/>
    <w:rsid w:val="00572453"/>
    <w:rsid w:val="00613587"/>
    <w:rsid w:val="007108DA"/>
    <w:rsid w:val="00815F91"/>
    <w:rsid w:val="008B1F59"/>
    <w:rsid w:val="00AA1631"/>
    <w:rsid w:val="00BA1544"/>
    <w:rsid w:val="00E251FF"/>
    <w:rsid w:val="00EC132B"/>
    <w:rsid w:val="00F5554F"/>
    <w:rsid w:val="00F8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59"/>
  </w:style>
  <w:style w:type="paragraph" w:styleId="2">
    <w:name w:val="heading 2"/>
    <w:basedOn w:val="a"/>
    <w:next w:val="a"/>
    <w:link w:val="20"/>
    <w:uiPriority w:val="9"/>
    <w:unhideWhenUsed/>
    <w:qFormat/>
    <w:rsid w:val="00613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32B"/>
    <w:pPr>
      <w:spacing w:after="0" w:line="240" w:lineRule="auto"/>
    </w:pPr>
    <w:rPr>
      <w:rFonts w:eastAsiaTheme="minorEastAsia"/>
      <w:lang w:eastAsia="ru-RU"/>
    </w:rPr>
  </w:style>
  <w:style w:type="paragraph" w:customStyle="1" w:styleId="1">
    <w:name w:val="Без интервала1"/>
    <w:basedOn w:val="a"/>
    <w:link w:val="NoSpacingChar"/>
    <w:rsid w:val="00EC132B"/>
    <w:pPr>
      <w:spacing w:after="0" w:line="240" w:lineRule="auto"/>
    </w:pPr>
    <w:rPr>
      <w:rFonts w:ascii="Calibri" w:eastAsia="Calibri" w:hAnsi="Calibri" w:cs="Times New Roman"/>
      <w:sz w:val="24"/>
      <w:szCs w:val="32"/>
      <w:lang w:val="en-US" w:eastAsia="ru-RU"/>
    </w:rPr>
  </w:style>
  <w:style w:type="character" w:customStyle="1" w:styleId="NoSpacingChar">
    <w:name w:val="No Spacing Char"/>
    <w:basedOn w:val="a0"/>
    <w:link w:val="1"/>
    <w:locked/>
    <w:rsid w:val="00EC132B"/>
    <w:rPr>
      <w:rFonts w:ascii="Calibri" w:eastAsia="Calibri" w:hAnsi="Calibri" w:cs="Times New Roman"/>
      <w:sz w:val="24"/>
      <w:szCs w:val="32"/>
      <w:lang w:val="en-US" w:eastAsia="ru-RU"/>
    </w:rPr>
  </w:style>
  <w:style w:type="character" w:customStyle="1" w:styleId="20">
    <w:name w:val="Заголовок 2 Знак"/>
    <w:basedOn w:val="a0"/>
    <w:link w:val="2"/>
    <w:uiPriority w:val="9"/>
    <w:rsid w:val="00613587"/>
    <w:rPr>
      <w:rFonts w:asciiTheme="majorHAnsi" w:eastAsiaTheme="majorEastAsia" w:hAnsiTheme="majorHAnsi" w:cstheme="majorBidi"/>
      <w:b/>
      <w:bCs/>
      <w:color w:val="4F81BD" w:themeColor="accent1"/>
      <w:sz w:val="26"/>
      <w:szCs w:val="26"/>
    </w:rPr>
  </w:style>
  <w:style w:type="character" w:styleId="a4">
    <w:name w:val="annotation reference"/>
    <w:basedOn w:val="a0"/>
    <w:uiPriority w:val="99"/>
    <w:semiHidden/>
    <w:unhideWhenUsed/>
    <w:rsid w:val="00F87158"/>
    <w:rPr>
      <w:sz w:val="16"/>
      <w:szCs w:val="16"/>
    </w:rPr>
  </w:style>
  <w:style w:type="paragraph" w:styleId="a5">
    <w:name w:val="annotation text"/>
    <w:basedOn w:val="a"/>
    <w:link w:val="a6"/>
    <w:uiPriority w:val="99"/>
    <w:semiHidden/>
    <w:unhideWhenUsed/>
    <w:rsid w:val="00F87158"/>
    <w:pPr>
      <w:spacing w:line="240" w:lineRule="auto"/>
    </w:pPr>
    <w:rPr>
      <w:sz w:val="20"/>
      <w:szCs w:val="20"/>
    </w:rPr>
  </w:style>
  <w:style w:type="character" w:customStyle="1" w:styleId="a6">
    <w:name w:val="Текст примечания Знак"/>
    <w:basedOn w:val="a0"/>
    <w:link w:val="a5"/>
    <w:uiPriority w:val="99"/>
    <w:semiHidden/>
    <w:rsid w:val="00F87158"/>
    <w:rPr>
      <w:sz w:val="20"/>
      <w:szCs w:val="20"/>
    </w:rPr>
  </w:style>
  <w:style w:type="paragraph" w:styleId="a7">
    <w:name w:val="annotation subject"/>
    <w:basedOn w:val="a5"/>
    <w:next w:val="a5"/>
    <w:link w:val="a8"/>
    <w:uiPriority w:val="99"/>
    <w:semiHidden/>
    <w:unhideWhenUsed/>
    <w:rsid w:val="00F87158"/>
    <w:rPr>
      <w:b/>
      <w:bCs/>
    </w:rPr>
  </w:style>
  <w:style w:type="character" w:customStyle="1" w:styleId="a8">
    <w:name w:val="Тема примечания Знак"/>
    <w:basedOn w:val="a6"/>
    <w:link w:val="a7"/>
    <w:uiPriority w:val="99"/>
    <w:semiHidden/>
    <w:rsid w:val="00F87158"/>
    <w:rPr>
      <w:b/>
      <w:bCs/>
      <w:sz w:val="20"/>
      <w:szCs w:val="20"/>
    </w:rPr>
  </w:style>
  <w:style w:type="paragraph" w:styleId="a9">
    <w:name w:val="Balloon Text"/>
    <w:basedOn w:val="a"/>
    <w:link w:val="aa"/>
    <w:uiPriority w:val="99"/>
    <w:semiHidden/>
    <w:unhideWhenUsed/>
    <w:rsid w:val="00F87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13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32B"/>
    <w:pPr>
      <w:spacing w:after="0" w:line="240" w:lineRule="auto"/>
    </w:pPr>
    <w:rPr>
      <w:rFonts w:eastAsiaTheme="minorEastAsia"/>
      <w:lang w:eastAsia="ru-RU"/>
    </w:rPr>
  </w:style>
  <w:style w:type="paragraph" w:customStyle="1" w:styleId="1">
    <w:name w:val="Без интервала1"/>
    <w:basedOn w:val="a"/>
    <w:link w:val="NoSpacingChar"/>
    <w:rsid w:val="00EC132B"/>
    <w:pPr>
      <w:spacing w:after="0" w:line="240" w:lineRule="auto"/>
    </w:pPr>
    <w:rPr>
      <w:rFonts w:ascii="Calibri" w:eastAsia="Calibri" w:hAnsi="Calibri" w:cs="Times New Roman"/>
      <w:sz w:val="24"/>
      <w:szCs w:val="32"/>
      <w:lang w:val="en-US" w:eastAsia="ru-RU"/>
    </w:rPr>
  </w:style>
  <w:style w:type="character" w:customStyle="1" w:styleId="NoSpacingChar">
    <w:name w:val="No Spacing Char"/>
    <w:basedOn w:val="a0"/>
    <w:link w:val="1"/>
    <w:locked/>
    <w:rsid w:val="00EC132B"/>
    <w:rPr>
      <w:rFonts w:ascii="Calibri" w:eastAsia="Calibri" w:hAnsi="Calibri" w:cs="Times New Roman"/>
      <w:sz w:val="24"/>
      <w:szCs w:val="32"/>
      <w:lang w:val="en-US" w:eastAsia="ru-RU"/>
    </w:rPr>
  </w:style>
  <w:style w:type="character" w:customStyle="1" w:styleId="20">
    <w:name w:val="Заголовок 2 Знак"/>
    <w:basedOn w:val="a0"/>
    <w:link w:val="2"/>
    <w:uiPriority w:val="9"/>
    <w:rsid w:val="00613587"/>
    <w:rPr>
      <w:rFonts w:asciiTheme="majorHAnsi" w:eastAsiaTheme="majorEastAsia" w:hAnsiTheme="majorHAnsi" w:cstheme="majorBidi"/>
      <w:b/>
      <w:bCs/>
      <w:color w:val="4F81BD" w:themeColor="accent1"/>
      <w:sz w:val="26"/>
      <w:szCs w:val="26"/>
    </w:rPr>
  </w:style>
  <w:style w:type="character" w:styleId="a4">
    <w:name w:val="annotation reference"/>
    <w:basedOn w:val="a0"/>
    <w:uiPriority w:val="99"/>
    <w:semiHidden/>
    <w:unhideWhenUsed/>
    <w:rsid w:val="00F87158"/>
    <w:rPr>
      <w:sz w:val="16"/>
      <w:szCs w:val="16"/>
    </w:rPr>
  </w:style>
  <w:style w:type="paragraph" w:styleId="a5">
    <w:name w:val="annotation text"/>
    <w:basedOn w:val="a"/>
    <w:link w:val="a6"/>
    <w:uiPriority w:val="99"/>
    <w:semiHidden/>
    <w:unhideWhenUsed/>
    <w:rsid w:val="00F87158"/>
    <w:pPr>
      <w:spacing w:line="240" w:lineRule="auto"/>
    </w:pPr>
    <w:rPr>
      <w:sz w:val="20"/>
      <w:szCs w:val="20"/>
    </w:rPr>
  </w:style>
  <w:style w:type="character" w:customStyle="1" w:styleId="a6">
    <w:name w:val="Текст примечания Знак"/>
    <w:basedOn w:val="a0"/>
    <w:link w:val="a5"/>
    <w:uiPriority w:val="99"/>
    <w:semiHidden/>
    <w:rsid w:val="00F87158"/>
    <w:rPr>
      <w:sz w:val="20"/>
      <w:szCs w:val="20"/>
    </w:rPr>
  </w:style>
  <w:style w:type="paragraph" w:styleId="a7">
    <w:name w:val="annotation subject"/>
    <w:basedOn w:val="a5"/>
    <w:next w:val="a5"/>
    <w:link w:val="a8"/>
    <w:uiPriority w:val="99"/>
    <w:semiHidden/>
    <w:unhideWhenUsed/>
    <w:rsid w:val="00F87158"/>
    <w:rPr>
      <w:b/>
      <w:bCs/>
    </w:rPr>
  </w:style>
  <w:style w:type="character" w:customStyle="1" w:styleId="a8">
    <w:name w:val="Тема примечания Знак"/>
    <w:basedOn w:val="a6"/>
    <w:link w:val="a7"/>
    <w:uiPriority w:val="99"/>
    <w:semiHidden/>
    <w:rsid w:val="00F87158"/>
    <w:rPr>
      <w:b/>
      <w:bCs/>
      <w:sz w:val="20"/>
      <w:szCs w:val="20"/>
    </w:rPr>
  </w:style>
  <w:style w:type="paragraph" w:styleId="a9">
    <w:name w:val="Balloon Text"/>
    <w:basedOn w:val="a"/>
    <w:link w:val="aa"/>
    <w:uiPriority w:val="99"/>
    <w:semiHidden/>
    <w:unhideWhenUsed/>
    <w:rsid w:val="00F87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52C7-2853-4E27-A5DB-BE2B1D72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User3</cp:lastModifiedBy>
  <cp:revision>4</cp:revision>
  <cp:lastPrinted>2017-04-07T03:27:00Z</cp:lastPrinted>
  <dcterms:created xsi:type="dcterms:W3CDTF">2017-04-07T03:42:00Z</dcterms:created>
  <dcterms:modified xsi:type="dcterms:W3CDTF">2017-04-07T10:22:00Z</dcterms:modified>
</cp:coreProperties>
</file>